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597" w:rsidRDefault="008B659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7F77" w:rsidRDefault="00A87F7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7F77" w:rsidRDefault="00A87F7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7F77" w:rsidRDefault="00A87F7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7F77" w:rsidRDefault="00A87F7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7F77" w:rsidRDefault="00A87F7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7F77" w:rsidRPr="00A95679" w:rsidRDefault="00A87F77" w:rsidP="00A501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5679">
        <w:rPr>
          <w:rFonts w:ascii="Times New Roman" w:hAnsi="Times New Roman" w:cs="Times New Roman"/>
          <w:sz w:val="24"/>
          <w:szCs w:val="24"/>
        </w:rPr>
        <w:t>.</w:t>
      </w:r>
    </w:p>
    <w:p w:rsidR="008B6597" w:rsidRDefault="008B659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7F77" w:rsidRDefault="00A87F77" w:rsidP="00A501E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1C50">
        <w:rPr>
          <w:rFonts w:ascii="Times New Roman" w:hAnsi="Times New Roman" w:cs="Times New Roman"/>
          <w:b/>
          <w:sz w:val="28"/>
          <w:szCs w:val="28"/>
        </w:rPr>
        <w:t>Заключение по итогам самооценки</w:t>
      </w:r>
    </w:p>
    <w:p w:rsidR="00DE3192" w:rsidRDefault="00DE3192" w:rsidP="00A501E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Государственного  коммунального </w:t>
      </w:r>
      <w:r w:rsidRPr="00C01721">
        <w:rPr>
          <w:rFonts w:ascii="Times New Roman" w:hAnsi="Times New Roman" w:cs="Times New Roman"/>
          <w:sz w:val="28"/>
          <w:szCs w:val="28"/>
          <w:lang w:val="kk-KZ"/>
        </w:rPr>
        <w:t xml:space="preserve"> казенно</w:t>
      </w:r>
      <w:r>
        <w:rPr>
          <w:rFonts w:ascii="Times New Roman" w:hAnsi="Times New Roman" w:cs="Times New Roman"/>
          <w:sz w:val="28"/>
          <w:szCs w:val="28"/>
          <w:lang w:val="kk-KZ"/>
        </w:rPr>
        <w:t>го</w:t>
      </w:r>
      <w:r w:rsidRPr="00C01721">
        <w:rPr>
          <w:rFonts w:ascii="Times New Roman" w:hAnsi="Times New Roman" w:cs="Times New Roman"/>
          <w:sz w:val="28"/>
          <w:szCs w:val="28"/>
          <w:lang w:val="kk-KZ"/>
        </w:rPr>
        <w:t xml:space="preserve"> предприяти</w:t>
      </w: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C01721">
        <w:rPr>
          <w:rFonts w:ascii="Times New Roman" w:hAnsi="Times New Roman" w:cs="Times New Roman"/>
          <w:sz w:val="28"/>
          <w:szCs w:val="28"/>
          <w:lang w:val="kk-KZ"/>
        </w:rPr>
        <w:t xml:space="preserve"> «Детский  сад «</w:t>
      </w:r>
      <w:r w:rsidR="007B140F">
        <w:rPr>
          <w:rFonts w:ascii="Times New Roman" w:hAnsi="Times New Roman" w:cs="Times New Roman"/>
          <w:sz w:val="28"/>
          <w:szCs w:val="28"/>
          <w:lang w:val="kk-KZ"/>
        </w:rPr>
        <w:t>Жулдыз</w:t>
      </w:r>
      <w:r w:rsidRPr="00C01721">
        <w:rPr>
          <w:rFonts w:ascii="Times New Roman" w:hAnsi="Times New Roman" w:cs="Times New Roman"/>
          <w:sz w:val="28"/>
          <w:szCs w:val="28"/>
          <w:lang w:val="kk-KZ"/>
        </w:rPr>
        <w:t>» города Кокшетау при отделе образования по городу Кокшетау управления образования Акмолинской области</w:t>
      </w:r>
    </w:p>
    <w:p w:rsidR="008B6597" w:rsidRPr="00A87F77" w:rsidRDefault="008B6597" w:rsidP="00A501E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B6597" w:rsidRDefault="008B659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7F77" w:rsidRDefault="00A87F7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87F77" w:rsidRDefault="00A87F7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8B6597" w:rsidRDefault="008B6597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4BA3" w:rsidRPr="003B4BA3" w:rsidRDefault="003B4BA3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620FD" w:rsidRDefault="00A620FD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7068E" w:rsidRPr="00D7068E" w:rsidRDefault="00D7068E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E3192" w:rsidRPr="00636A4C" w:rsidRDefault="00DE3192" w:rsidP="00A501E3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1.</w:t>
      </w:r>
      <w:r w:rsidRPr="00636A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Заключение по итогам самооценки</w:t>
      </w:r>
    </w:p>
    <w:p w:rsidR="00DE3192" w:rsidRPr="00636A4C" w:rsidRDefault="00DE3192" w:rsidP="00A501E3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Государственного  коммунального  казенного предприятия «Детский  сад «</w:t>
      </w:r>
      <w:r w:rsidR="007B140F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Жулдыз</w:t>
      </w:r>
      <w:r w:rsidRPr="00636A4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» города Кокшетау при отделе образования по городу Кокшетау управления образования Акмолинской области</w:t>
      </w:r>
    </w:p>
    <w:p w:rsidR="00A620FD" w:rsidRPr="00636A4C" w:rsidRDefault="00A620FD" w:rsidP="00A501E3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/>
          <w:b/>
          <w:color w:val="000000" w:themeColor="text1"/>
          <w:sz w:val="28"/>
          <w:szCs w:val="28"/>
        </w:rPr>
        <w:t>Общая характеристика организации образования</w:t>
      </w:r>
    </w:p>
    <w:p w:rsidR="00DE3192" w:rsidRPr="00636A4C" w:rsidRDefault="00DE3192" w:rsidP="00A501E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Государственное  коммунальное  казенное предприятие «Детский  сад «</w:t>
      </w:r>
      <w:r w:rsidR="007B140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 города Кокшетау при отделе образования по городу Кокшетау управления образования Акмолинской области</w:t>
      </w:r>
    </w:p>
    <w:p w:rsidR="003E2C49" w:rsidRPr="00636A4C" w:rsidRDefault="00D432E5" w:rsidP="00A501E3">
      <w:pPr>
        <w:pStyle w:val="a3"/>
        <w:spacing w:line="240" w:lineRule="auto"/>
        <w:ind w:left="142" w:hanging="142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2.</w:t>
      </w:r>
      <w:r w:rsidR="003E2C49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Местонахождение организации образования </w:t>
      </w:r>
      <w:r w:rsidR="003E2C49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(юридический адрес и адрес фактического местонахождения) – Казахстан, Акмолинская область, </w:t>
      </w:r>
      <w:r w:rsidR="00DE3192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г.Кокшетау, микрорайон Васильковский </w:t>
      </w:r>
      <w:r w:rsidR="007B140F"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="003E2C49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E3192" w:rsidRPr="0001482D" w:rsidRDefault="00D432E5" w:rsidP="00A501E3">
      <w:pPr>
        <w:spacing w:line="240" w:lineRule="auto"/>
        <w:rPr>
          <w:color w:val="000000" w:themeColor="text1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3.</w:t>
      </w:r>
      <w:r w:rsidR="003E2C49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Контактные данные юридического лица</w:t>
      </w:r>
      <w:r w:rsidR="00803731" w:rsidRPr="000148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871431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рабочий тел. 8(716) </w:t>
      </w:r>
      <w:r w:rsidR="00DE3192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2-4</w:t>
      </w:r>
      <w:r w:rsidR="000148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="00DE3192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0148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56</w:t>
      </w:r>
      <w:r w:rsidR="00DE3192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7B140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80</w:t>
      </w:r>
      <w:r w:rsidR="00803731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электронная почта- </w:t>
      </w:r>
      <w:hyperlink r:id="rId8" w:history="1">
        <w:r w:rsidR="007B140F" w:rsidRPr="0001482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2stars29@yandex.</w:t>
        </w:r>
        <w:r w:rsidR="007B140F" w:rsidRPr="00D947FF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к</w:t>
        </w:r>
        <w:r w:rsidR="007B140F" w:rsidRPr="0001482D">
          <w:rPr>
            <w:rStyle w:val="a5"/>
            <w:rFonts w:ascii="Times New Roman" w:hAnsi="Times New Roman" w:cs="Times New Roman"/>
            <w:sz w:val="28"/>
            <w:szCs w:val="28"/>
            <w:shd w:val="clear" w:color="auto" w:fill="FFFFFF"/>
            <w:lang w:val="kk-KZ"/>
          </w:rPr>
          <w:t>z</w:t>
        </w:r>
      </w:hyperlink>
      <w:r w:rsidR="00C76A0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803731" w:rsidRPr="000148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web</w:t>
      </w:r>
      <w:r w:rsidR="00803731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-сайт </w:t>
      </w:r>
      <w:r w:rsidR="005C02D2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="00DE3192" w:rsidRPr="00636A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ds00</w:t>
      </w:r>
      <w:r w:rsidR="00AF222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14</w:t>
      </w:r>
      <w:r w:rsidR="00DE3192" w:rsidRPr="00636A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.kokshetau.aqmoedu.kz/cp</w:t>
      </w:r>
      <w:r w:rsidR="000148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, </w:t>
      </w:r>
      <w:r w:rsidR="0001482D" w:rsidRPr="000148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инстаграмм - </w:t>
      </w:r>
      <w:r w:rsidR="00D865BB" w:rsidRPr="00D865B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 xml:space="preserve"> @</w:t>
      </w:r>
      <w:r w:rsidR="0001482D" w:rsidRPr="0001482D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zhuldys_sad</w:t>
      </w:r>
    </w:p>
    <w:p w:rsidR="00C32E48" w:rsidRPr="00636A4C" w:rsidRDefault="00C32E48" w:rsidP="00A501E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="005C02D2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Контактные данные представителя юр. лица (Ф.И.О. руководителя, копия приказа о назначении на должность) – </w:t>
      </w:r>
      <w:r w:rsidR="007B140F">
        <w:rPr>
          <w:rFonts w:ascii="Times New Roman" w:hAnsi="Times New Roman" w:cs="Times New Roman"/>
          <w:color w:val="000000" w:themeColor="text1"/>
          <w:sz w:val="28"/>
          <w:szCs w:val="28"/>
        </w:rPr>
        <w:t>Ержанова Анар Газизовна</w:t>
      </w:r>
      <w:r w:rsidR="005C02D2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сот. Тел.  вацап </w:t>
      </w:r>
      <w:r w:rsidR="00E56563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8777</w:t>
      </w:r>
      <w:r w:rsidR="007B140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3052470</w:t>
      </w:r>
      <w:r w:rsidR="005C02D2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назначена на должность заведующей </w:t>
      </w:r>
      <w:r w:rsidR="00E56563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Государственного  коммунального  казенного предприятия «Детский  сад «</w:t>
      </w:r>
      <w:r w:rsidR="007B140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="00E56563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 города Кокшетау при отделе образования по городу Кокшетау управления образования Акмолинской области</w:t>
      </w:r>
      <w:r w:rsidR="00BC32F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приказ</w:t>
      </w:r>
      <w:r w:rsidR="00D7068E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ом </w:t>
      </w:r>
      <w:r w:rsidR="00DE3192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ГОРОО города Кокшетау</w:t>
      </w:r>
      <w:r w:rsidR="000148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7068E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</w:t>
      </w:r>
      <w:r w:rsidR="000148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B140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250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от</w:t>
      </w:r>
      <w:r w:rsidR="000148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B140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12</w:t>
      </w:r>
      <w:r w:rsidR="0001482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B140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сентября 2023</w:t>
      </w:r>
      <w:r w:rsidR="00EB580E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</w:t>
      </w:r>
      <w:r w:rsidR="00E56563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735B9D" w:rsidRPr="00735B9D" w:rsidRDefault="005C3827" w:rsidP="00735B9D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5.</w:t>
      </w:r>
      <w:r w:rsidR="00CD6D8F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Правоустанавливающие и </w:t>
      </w:r>
      <w:r w:rsidR="00FC7479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учредительные документы: справка о государственной перере</w:t>
      </w:r>
      <w:r w:rsidR="005828F1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гистрации юридического лица </w:t>
      </w:r>
    </w:p>
    <w:p w:rsidR="00A620FD" w:rsidRPr="00735B9D" w:rsidRDefault="00735B9D" w:rsidP="00735B9D">
      <w:pPr>
        <w:shd w:val="clear" w:color="auto" w:fill="FFFFFF" w:themeFill="background1"/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10100683461992 </w:t>
      </w:r>
      <w:r w:rsidR="00CD6D8F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от 1</w:t>
      </w:r>
      <w:r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8 </w:t>
      </w:r>
      <w:r w:rsidR="00432E59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CD6D8F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января </w:t>
      </w:r>
      <w:r w:rsidR="009C4EFC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2021 года, Устав Государственного</w:t>
      </w:r>
      <w:r w:rsidR="00CD6D8F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коммунально</w:t>
      </w:r>
      <w:r w:rsidR="009C4EFC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го</w:t>
      </w:r>
      <w:r w:rsidR="00CD6D8F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казенно</w:t>
      </w:r>
      <w:r w:rsidR="009C4EFC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го</w:t>
      </w:r>
      <w:r w:rsidR="00CD6D8F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предприяти</w:t>
      </w:r>
      <w:r w:rsidR="009C4EFC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я</w:t>
      </w:r>
      <w:r w:rsidR="00CD6D8F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</w:t>
      </w:r>
      <w:r w:rsidR="00432E59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Детский </w:t>
      </w:r>
      <w:r w:rsidR="00CD6D8F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сад «</w:t>
      </w:r>
      <w:r w:rsidR="0001482D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="00CD6D8F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города </w:t>
      </w:r>
      <w:r w:rsidR="00432E59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Кокшетау</w:t>
      </w:r>
      <w:r w:rsidR="00CD6D8F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при отделе образования </w:t>
      </w:r>
      <w:r w:rsidR="00432E59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 городу Кокшетау управления образования Акмолинской области</w:t>
      </w:r>
      <w:r w:rsidR="00CD6D8F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от 5 января 2021 года </w:t>
      </w:r>
      <w:r w:rsidR="00FC7479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№ А-1/3.</w:t>
      </w:r>
    </w:p>
    <w:p w:rsidR="00A620FD" w:rsidRPr="00636A4C" w:rsidRDefault="00A620FD" w:rsidP="00735B9D">
      <w:pPr>
        <w:shd w:val="clear" w:color="auto" w:fill="FFFFFF" w:themeFill="background1"/>
        <w:spacing w:before="240"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35B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Деятельность </w:t>
      </w:r>
      <w:r w:rsidR="009C4EFC" w:rsidRPr="00735B9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Государственного коммунального казенного предприятия</w:t>
      </w:r>
      <w:r w:rsidR="00291210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«Детский сад «</w:t>
      </w:r>
      <w:r w:rsidR="007B140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="00291210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города Кокшетау при отделе образования по городу Кокшетау управления образования Акмолинской области» </w:t>
      </w:r>
      <w:r w:rsidR="00056432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осуществляется согласно </w:t>
      </w:r>
      <w:r w:rsidR="00056432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</w:t>
      </w:r>
      <w:r w:rsidR="008E0675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става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9" w:anchor="z25" w:history="1">
        <w:r w:rsidRPr="00636A4C">
          <w:rPr>
            <w:rStyle w:val="a5"/>
            <w:rFonts w:ascii="Times New Roman" w:hAnsi="Times New Roman" w:cs="Times New Roman"/>
            <w:bCs/>
            <w:color w:val="000000" w:themeColor="text1"/>
            <w:sz w:val="28"/>
            <w:szCs w:val="28"/>
            <w:u w:val="none"/>
          </w:rPr>
          <w:t>Типовым правилам</w:t>
        </w:r>
      </w:hyperlink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деятельности дошкольных организаций, </w:t>
      </w:r>
      <w:hyperlink r:id="rId10" w:anchor="z34" w:history="1">
        <w:r w:rsidRPr="00636A4C">
          <w:rPr>
            <w:rStyle w:val="a5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>Санитарным правилам</w:t>
        </w:r>
      </w:hyperlink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Pr="00636A4C">
        <w:rPr>
          <w:rStyle w:val="a5"/>
          <w:rFonts w:ascii="Times New Roman" w:hAnsi="Times New Roman" w:cs="Times New Roman"/>
          <w:bCs/>
          <w:color w:val="000000" w:themeColor="text1"/>
          <w:sz w:val="28"/>
          <w:szCs w:val="28"/>
          <w:u w:val="none"/>
        </w:rPr>
        <w:t>Приказ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 Министра здравоохранения Республики Казахстан от 17 августа 2017 года № 615 «Об утверждении Санитарных правил «Санитарно-эпидемиологические требования к дошкольным организациям  и домам ребенка»</w:t>
      </w:r>
      <w:r w:rsidR="008E0675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620FD" w:rsidRPr="00636A4C" w:rsidRDefault="00A620FD" w:rsidP="00A501E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Образовательная деятельность </w:t>
      </w:r>
      <w:r w:rsidR="009C4EFC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Государственного  коммунального  казенного предприятия</w:t>
      </w:r>
      <w:r w:rsidR="00CF7809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«Детский  сад «</w:t>
      </w:r>
      <w:r w:rsidR="007B140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="00CF7809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города Кокшетау при отделе образования по городу Кокшетау управления образования Акмолинской области 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осуществляется  в соответствии</w:t>
      </w:r>
      <w:r w:rsidR="00CC089F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нормативно-правовыми документами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8B4A24" w:rsidRPr="00636A4C" w:rsidRDefault="008B4A24" w:rsidP="00A501E3">
      <w:pPr>
        <w:spacing w:after="0" w:line="240" w:lineRule="auto"/>
        <w:ind w:right="283"/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</w:t>
      </w:r>
      <w:r w:rsidRPr="00636A4C">
        <w:rPr>
          <w:rFonts w:ascii="Times New Roman" w:hAnsi="Times New Roman"/>
          <w:bCs/>
          <w:iCs/>
          <w:color w:val="000000" w:themeColor="text1"/>
          <w:sz w:val="28"/>
          <w:szCs w:val="28"/>
        </w:rPr>
        <w:t>Закон Республики Казахстан «Об образовании»</w:t>
      </w:r>
      <w:r w:rsidRPr="00636A4C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 xml:space="preserve"> от</w:t>
      </w:r>
      <w:r w:rsidRPr="00636A4C">
        <w:rPr>
          <w:rStyle w:val="a9"/>
          <w:rFonts w:ascii="Times New Roman" w:hAnsi="Times New Roman" w:cs="Times New Roman"/>
          <w:color w:val="000000" w:themeColor="text1"/>
          <w:sz w:val="28"/>
          <w:szCs w:val="28"/>
        </w:rPr>
        <w:t xml:space="preserve"> 27 июля 2007 года № 319-III</w:t>
      </w:r>
    </w:p>
    <w:p w:rsidR="008B4A24" w:rsidRPr="00636A4C" w:rsidRDefault="008B4A24" w:rsidP="00A501E3">
      <w:pPr>
        <w:spacing w:after="0" w:line="240" w:lineRule="auto"/>
        <w:ind w:right="283"/>
        <w:rPr>
          <w:rStyle w:val="a9"/>
          <w:rFonts w:ascii="Times New Roman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2.Закон Республики Казахстан </w:t>
      </w:r>
      <w:r w:rsidRPr="00636A4C">
        <w:rPr>
          <w:rFonts w:ascii="Times New Roman" w:hAnsi="Times New Roman"/>
          <w:iCs/>
          <w:color w:val="000000" w:themeColor="text1"/>
          <w:sz w:val="28"/>
          <w:szCs w:val="28"/>
        </w:rPr>
        <w:t>«О статусе педагог</w:t>
      </w:r>
      <w:r w:rsidRPr="00636A4C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>а</w:t>
      </w:r>
      <w:r w:rsidRPr="00636A4C">
        <w:rPr>
          <w:rStyle w:val="a9"/>
          <w:rFonts w:ascii="Times New Roman" w:hAnsi="Times New Roman" w:cs="Times New Roman"/>
          <w:color w:val="000000" w:themeColor="text1"/>
          <w:sz w:val="28"/>
          <w:szCs w:val="28"/>
        </w:rPr>
        <w:t xml:space="preserve">»  от 27 декабря 2019 года № 293-VІ ЗРК  </w:t>
      </w:r>
    </w:p>
    <w:p w:rsidR="008B4A24" w:rsidRPr="00636A4C" w:rsidRDefault="008B4A24" w:rsidP="00A501E3">
      <w:pPr>
        <w:spacing w:after="0" w:line="240" w:lineRule="auto"/>
        <w:ind w:right="283"/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3.Закон Республики Казахстан </w:t>
      </w:r>
      <w:r w:rsidRPr="00636A4C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>«</w:t>
      </w:r>
      <w:r w:rsidRPr="00636A4C">
        <w:rPr>
          <w:rFonts w:ascii="Times New Roman" w:hAnsi="Times New Roman"/>
          <w:bCs/>
          <w:iCs/>
          <w:color w:val="000000" w:themeColor="text1"/>
          <w:sz w:val="28"/>
          <w:szCs w:val="28"/>
        </w:rPr>
        <w:t>О правах ребенка в Республике Казахстан</w:t>
      </w:r>
      <w:r w:rsidRPr="00636A4C"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  <w:t xml:space="preserve">» </w:t>
      </w:r>
      <w:r w:rsidRPr="00636A4C">
        <w:rPr>
          <w:rStyle w:val="a9"/>
          <w:rFonts w:ascii="Times New Roman" w:hAnsi="Times New Roman" w:cs="Times New Roman"/>
          <w:color w:val="000000" w:themeColor="text1"/>
          <w:sz w:val="28"/>
          <w:szCs w:val="28"/>
        </w:rPr>
        <w:t>от 8 августа 2002 года N 345.</w:t>
      </w:r>
    </w:p>
    <w:p w:rsidR="008B4A24" w:rsidRPr="00636A4C" w:rsidRDefault="008B4A24" w:rsidP="00A501E3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4.Закон Республики Казахстан «О безопасности игрушек» 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BFBFB"/>
        </w:rPr>
        <w:t>от 21 июля 2007 года №306.</w:t>
      </w:r>
    </w:p>
    <w:p w:rsidR="008B4A24" w:rsidRPr="00636A4C" w:rsidRDefault="008B4A24" w:rsidP="00A501E3">
      <w:pPr>
        <w:spacing w:after="0" w:line="240" w:lineRule="auto"/>
        <w:ind w:right="283"/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/>
          <w:iCs/>
          <w:color w:val="000000" w:themeColor="text1"/>
          <w:sz w:val="28"/>
          <w:szCs w:val="28"/>
        </w:rPr>
        <w:t>5.Закон Республики Казахстан «О социальной и медико-педагогической коррекционной поддержке детей с ограниченными возможностями»</w:t>
      </w:r>
      <w:r w:rsidRPr="00636A4C">
        <w:rPr>
          <w:rStyle w:val="a9"/>
          <w:rFonts w:ascii="Times New Roman" w:hAnsi="Times New Roman" w:cs="Times New Roman"/>
          <w:color w:val="000000" w:themeColor="text1"/>
          <w:sz w:val="28"/>
          <w:szCs w:val="28"/>
        </w:rPr>
        <w:t>от 11 июля 2002 года № 343.</w:t>
      </w:r>
    </w:p>
    <w:p w:rsidR="008B4A24" w:rsidRPr="00636A4C" w:rsidRDefault="008B4A24" w:rsidP="00A501E3">
      <w:pPr>
        <w:spacing w:after="0" w:line="240" w:lineRule="auto"/>
        <w:ind w:right="283"/>
        <w:rPr>
          <w:rFonts w:ascii="Times New Roman" w:hAnsi="Times New Roman"/>
          <w:bCs/>
          <w:iCs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eastAsia="PMingLiU" w:hAnsi="Times New Roman"/>
          <w:bCs/>
          <w:color w:val="000000" w:themeColor="text1"/>
          <w:sz w:val="28"/>
          <w:szCs w:val="28"/>
        </w:rPr>
        <w:t>6.Модель развития дошкольного воспитания и обучения</w:t>
      </w:r>
      <w:r w:rsidRPr="00636A4C">
        <w:rPr>
          <w:rStyle w:val="a9"/>
          <w:rFonts w:ascii="Times New Roman" w:hAnsi="Times New Roman" w:cs="Times New Roman"/>
          <w:color w:val="000000" w:themeColor="text1"/>
          <w:sz w:val="28"/>
          <w:szCs w:val="28"/>
        </w:rPr>
        <w:t> от 15 марта 2021 года № 137.</w:t>
      </w:r>
    </w:p>
    <w:p w:rsidR="00493009" w:rsidRPr="00DF1D5D" w:rsidRDefault="008B4A24" w:rsidP="00A501E3">
      <w:pPr>
        <w:spacing w:after="0" w:line="240" w:lineRule="auto"/>
        <w:ind w:right="283"/>
        <w:rPr>
          <w:rFonts w:ascii="Times New Roman" w:hAnsi="Times New Roman" w:cs="Times New Roman"/>
          <w:sz w:val="28"/>
          <w:szCs w:val="28"/>
        </w:rPr>
      </w:pPr>
      <w:r w:rsidRPr="00DF1D5D">
        <w:rPr>
          <w:rFonts w:ascii="Times New Roman" w:hAnsi="Times New Roman" w:cs="Times New Roman"/>
          <w:bCs/>
          <w:iCs/>
          <w:sz w:val="28"/>
          <w:szCs w:val="28"/>
          <w:lang w:val="kk-KZ"/>
        </w:rPr>
        <w:t>7. Г</w:t>
      </w:r>
      <w:r w:rsidRPr="00DF1D5D">
        <w:rPr>
          <w:rFonts w:ascii="Times New Roman" w:hAnsi="Times New Roman" w:cs="Times New Roman"/>
          <w:bCs/>
          <w:iCs/>
          <w:sz w:val="28"/>
          <w:szCs w:val="28"/>
        </w:rPr>
        <w:t>осударственны</w:t>
      </w:r>
      <w:r w:rsidRPr="00DF1D5D">
        <w:rPr>
          <w:rFonts w:ascii="Times New Roman" w:hAnsi="Times New Roman" w:cs="Times New Roman"/>
          <w:bCs/>
          <w:iCs/>
          <w:sz w:val="28"/>
          <w:szCs w:val="28"/>
          <w:lang w:val="kk-KZ"/>
        </w:rPr>
        <w:t>й</w:t>
      </w:r>
      <w:r w:rsidRPr="00DF1D5D">
        <w:rPr>
          <w:rFonts w:ascii="Times New Roman" w:hAnsi="Times New Roman" w:cs="Times New Roman"/>
          <w:bCs/>
          <w:iCs/>
          <w:sz w:val="28"/>
          <w:szCs w:val="28"/>
        </w:rPr>
        <w:t xml:space="preserve"> общеобязательны</w:t>
      </w:r>
      <w:r w:rsidRPr="00DF1D5D">
        <w:rPr>
          <w:rFonts w:ascii="Times New Roman" w:hAnsi="Times New Roman" w:cs="Times New Roman"/>
          <w:bCs/>
          <w:iCs/>
          <w:sz w:val="28"/>
          <w:szCs w:val="28"/>
          <w:lang w:val="kk-KZ"/>
        </w:rPr>
        <w:t>й</w:t>
      </w:r>
      <w:r w:rsidRPr="00DF1D5D">
        <w:rPr>
          <w:rFonts w:ascii="Times New Roman" w:hAnsi="Times New Roman" w:cs="Times New Roman"/>
          <w:bCs/>
          <w:iCs/>
          <w:sz w:val="28"/>
          <w:szCs w:val="28"/>
        </w:rPr>
        <w:t xml:space="preserve"> стандарт дошкольного воспитания и обучения </w:t>
      </w:r>
      <w:r w:rsidR="00493009" w:rsidRPr="00DF1D5D">
        <w:rPr>
          <w:rFonts w:ascii="Times New Roman" w:hAnsi="Times New Roman" w:cs="Times New Roman"/>
          <w:sz w:val="28"/>
          <w:szCs w:val="28"/>
        </w:rPr>
        <w:t>Астана, МОН РК пр. № 348 от 3. 08. 2022.</w:t>
      </w:r>
    </w:p>
    <w:p w:rsidR="00D7068E" w:rsidRPr="00DF1D5D" w:rsidRDefault="008B4A24" w:rsidP="00A501E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DF1D5D">
        <w:rPr>
          <w:rFonts w:ascii="Times New Roman" w:hAnsi="Times New Roman" w:cs="Times New Roman"/>
          <w:iCs/>
          <w:sz w:val="28"/>
          <w:szCs w:val="28"/>
          <w:lang w:val="kk-KZ"/>
        </w:rPr>
        <w:t>8.Т</w:t>
      </w:r>
      <w:r w:rsidRPr="00DF1D5D">
        <w:rPr>
          <w:rFonts w:ascii="Times New Roman" w:hAnsi="Times New Roman" w:cs="Times New Roman"/>
          <w:iCs/>
          <w:sz w:val="28"/>
          <w:szCs w:val="28"/>
        </w:rPr>
        <w:t>иповой  учебны</w:t>
      </w:r>
      <w:r w:rsidRPr="00DF1D5D">
        <w:rPr>
          <w:rFonts w:ascii="Times New Roman" w:hAnsi="Times New Roman" w:cs="Times New Roman"/>
          <w:iCs/>
          <w:sz w:val="28"/>
          <w:szCs w:val="28"/>
          <w:lang w:val="kk-KZ"/>
        </w:rPr>
        <w:t>й</w:t>
      </w:r>
      <w:r w:rsidRPr="00DF1D5D">
        <w:rPr>
          <w:rFonts w:ascii="Times New Roman" w:hAnsi="Times New Roman" w:cs="Times New Roman"/>
          <w:iCs/>
          <w:sz w:val="28"/>
          <w:szCs w:val="28"/>
        </w:rPr>
        <w:t xml:space="preserve"> план</w:t>
      </w:r>
      <w:r w:rsidRPr="00DF1D5D">
        <w:rPr>
          <w:rFonts w:ascii="Times New Roman" w:hAnsi="Times New Roman" w:cs="Times New Roman"/>
          <w:iCs/>
          <w:sz w:val="28"/>
          <w:szCs w:val="28"/>
          <w:lang w:val="kk-KZ"/>
        </w:rPr>
        <w:t>ы</w:t>
      </w:r>
      <w:r w:rsidRPr="00DF1D5D">
        <w:rPr>
          <w:rFonts w:ascii="Times New Roman" w:hAnsi="Times New Roman" w:cs="Times New Roman"/>
          <w:iCs/>
          <w:sz w:val="28"/>
          <w:szCs w:val="28"/>
        </w:rPr>
        <w:t xml:space="preserve"> дошкольного воспитания и обучения Республики Казахстан</w:t>
      </w:r>
      <w:r w:rsidRPr="00DF1D5D">
        <w:rPr>
          <w:rStyle w:val="a9"/>
          <w:rFonts w:ascii="Times New Roman" w:hAnsi="Times New Roman" w:cs="Times New Roman"/>
          <w:sz w:val="28"/>
          <w:szCs w:val="28"/>
        </w:rPr>
        <w:t xml:space="preserve"> от </w:t>
      </w:r>
      <w:r w:rsidR="00493009" w:rsidRPr="00DF1D5D">
        <w:rPr>
          <w:rFonts w:ascii="Times New Roman" w:hAnsi="Times New Roman" w:cs="Times New Roman"/>
          <w:sz w:val="28"/>
          <w:szCs w:val="28"/>
          <w:lang w:val="kk-KZ"/>
        </w:rPr>
        <w:t>9 сентября</w:t>
      </w:r>
      <w:r w:rsidR="00493009" w:rsidRPr="00DF1D5D">
        <w:rPr>
          <w:rFonts w:ascii="Times New Roman" w:hAnsi="Times New Roman" w:cs="Times New Roman"/>
          <w:sz w:val="28"/>
          <w:szCs w:val="28"/>
        </w:rPr>
        <w:t xml:space="preserve"> 2022 года№ </w:t>
      </w:r>
      <w:r w:rsidR="00493009" w:rsidRPr="00DF1D5D">
        <w:rPr>
          <w:rFonts w:ascii="Times New Roman" w:hAnsi="Times New Roman" w:cs="Times New Roman"/>
          <w:sz w:val="28"/>
          <w:szCs w:val="28"/>
          <w:lang w:val="kk-KZ"/>
        </w:rPr>
        <w:t>394</w:t>
      </w:r>
      <w:r w:rsidR="00DF1D5D" w:rsidRPr="00DF1D5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9.</w:t>
      </w:r>
      <w:r w:rsidRPr="00DF1D5D">
        <w:rPr>
          <w:rFonts w:ascii="Times New Roman" w:hAnsi="Times New Roman" w:cs="Times New Roman"/>
          <w:bCs/>
          <w:iCs/>
          <w:sz w:val="28"/>
          <w:szCs w:val="28"/>
        </w:rPr>
        <w:t>Типовы</w:t>
      </w:r>
      <w:r w:rsidRPr="00DF1D5D">
        <w:rPr>
          <w:rFonts w:ascii="Times New Roman" w:hAnsi="Times New Roman" w:cs="Times New Roman"/>
          <w:bCs/>
          <w:iCs/>
          <w:sz w:val="28"/>
          <w:szCs w:val="28"/>
          <w:lang w:val="kk-KZ"/>
        </w:rPr>
        <w:t>е</w:t>
      </w:r>
      <w:r w:rsidRPr="00DF1D5D">
        <w:rPr>
          <w:rFonts w:ascii="Times New Roman" w:hAnsi="Times New Roman" w:cs="Times New Roman"/>
          <w:bCs/>
          <w:iCs/>
          <w:sz w:val="28"/>
          <w:szCs w:val="28"/>
        </w:rPr>
        <w:t xml:space="preserve"> учебны</w:t>
      </w:r>
      <w:r w:rsidRPr="00DF1D5D">
        <w:rPr>
          <w:rFonts w:ascii="Times New Roman" w:hAnsi="Times New Roman" w:cs="Times New Roman"/>
          <w:bCs/>
          <w:iCs/>
          <w:sz w:val="28"/>
          <w:szCs w:val="28"/>
          <w:lang w:val="kk-KZ"/>
        </w:rPr>
        <w:t>е</w:t>
      </w:r>
      <w:r w:rsidRPr="00DF1D5D">
        <w:rPr>
          <w:rFonts w:ascii="Times New Roman" w:hAnsi="Times New Roman" w:cs="Times New Roman"/>
          <w:bCs/>
          <w:iCs/>
          <w:sz w:val="28"/>
          <w:szCs w:val="28"/>
        </w:rPr>
        <w:t xml:space="preserve"> программ</w:t>
      </w:r>
      <w:r w:rsidRPr="00DF1D5D">
        <w:rPr>
          <w:rFonts w:ascii="Times New Roman" w:hAnsi="Times New Roman" w:cs="Times New Roman"/>
          <w:bCs/>
          <w:iCs/>
          <w:sz w:val="28"/>
          <w:szCs w:val="28"/>
          <w:lang w:val="kk-KZ"/>
        </w:rPr>
        <w:t>ы</w:t>
      </w:r>
      <w:r w:rsidRPr="00DF1D5D">
        <w:rPr>
          <w:rFonts w:ascii="Times New Roman" w:hAnsi="Times New Roman" w:cs="Times New Roman"/>
          <w:bCs/>
          <w:iCs/>
          <w:sz w:val="28"/>
          <w:szCs w:val="28"/>
        </w:rPr>
        <w:t xml:space="preserve"> дошкольного воспитания и обучения</w:t>
      </w:r>
      <w:r w:rsidRPr="00DF1D5D">
        <w:rPr>
          <w:rFonts w:ascii="Times New Roman" w:hAnsi="Times New Roman" w:cs="Times New Roman"/>
          <w:sz w:val="28"/>
          <w:szCs w:val="28"/>
        </w:rPr>
        <w:t xml:space="preserve">оказания государственных услуг в сфере дошкольного образования </w:t>
      </w:r>
      <w:r w:rsidRPr="00DF1D5D">
        <w:rPr>
          <w:rStyle w:val="a9"/>
          <w:rFonts w:ascii="Times New Roman" w:hAnsi="Times New Roman" w:cs="Times New Roman"/>
          <w:sz w:val="28"/>
          <w:szCs w:val="28"/>
        </w:rPr>
        <w:t xml:space="preserve">от </w:t>
      </w:r>
      <w:r w:rsidR="00493009" w:rsidRPr="00DF1D5D">
        <w:rPr>
          <w:rFonts w:ascii="Times New Roman" w:eastAsia="Times New Roman" w:hAnsi="Times New Roman" w:cs="Times New Roman"/>
          <w:sz w:val="28"/>
          <w:szCs w:val="28"/>
        </w:rPr>
        <w:t>14.10. 2022, №422</w:t>
      </w:r>
    </w:p>
    <w:p w:rsidR="0092293D" w:rsidRPr="00636A4C" w:rsidRDefault="00A620FD" w:rsidP="00A501E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Режим работы</w:t>
      </w:r>
      <w:r w:rsidR="00D7068E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ГККП «Детский  сад «</w:t>
      </w:r>
      <w:r w:rsidR="007B140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="00D7068E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города Кокшетау при отделе образования по городу Кокшетау управления образования Акмолинской области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длительность пребывания в нем детей </w:t>
      </w:r>
      <w:r w:rsidR="00F83781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составляет 10.30 часов (с 8.00 до 18.3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0) при 5-ти дневной рабочей недел</w:t>
      </w:r>
      <w:r w:rsidR="00D7068E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(выходные дни – суббота, воскресенье, праздничные дни).</w:t>
      </w:r>
    </w:p>
    <w:p w:rsidR="00BD15EA" w:rsidRPr="00636A4C" w:rsidRDefault="0092293D" w:rsidP="00A501E3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36A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Соответствие деятельности требованиям  ГОСО И ТУП ДВО</w:t>
      </w:r>
      <w:r w:rsidR="00BD15EA" w:rsidRPr="00636A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AA7E0D" w:rsidRPr="00493009" w:rsidRDefault="009D0EAE" w:rsidP="00A501E3">
      <w:pPr>
        <w:spacing w:after="0" w:line="240" w:lineRule="auto"/>
        <w:ind w:right="283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</w:rPr>
        <w:t xml:space="preserve">        В</w:t>
      </w:r>
      <w:r w:rsidR="00D7068E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ГККП «Детский  сад «</w:t>
      </w:r>
      <w:r w:rsidR="007B140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="00D7068E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города Кокшетау при отделе образования по городу Кокшетау управления образования Акмолинской области </w:t>
      </w:r>
      <w:r w:rsidRPr="00636A4C">
        <w:rPr>
          <w:rFonts w:ascii="Times New Roman" w:hAnsi="Times New Roman" w:cs="Times New Roman"/>
          <w:color w:val="000000" w:themeColor="text1"/>
          <w:sz w:val="28"/>
        </w:rPr>
        <w:t xml:space="preserve"> созданы  благоприятные, безопасные, образовательные условия для воспитания и обучения детей дошкольного возраста в соответствии с </w:t>
      </w:r>
      <w:r w:rsidRPr="00493009">
        <w:rPr>
          <w:rFonts w:ascii="Times New Roman" w:hAnsi="Times New Roman" w:cs="Times New Roman"/>
          <w:sz w:val="28"/>
          <w:szCs w:val="28"/>
        </w:rPr>
        <w:t xml:space="preserve">Типовой учебной программой дошкольного воспитания и обучения, разработанной в соответствии со статьями 5 и 14 Закона Республики Казахстан "Об образовании", с требованиями Государственного общеобязательного стандарта дошкольного воспитания и обучения, утвержденного приказом Министра образования и науки Республики Казахстан </w:t>
      </w:r>
      <w:r w:rsidR="00493009" w:rsidRPr="00493009">
        <w:rPr>
          <w:rFonts w:ascii="Times New Roman" w:hAnsi="Times New Roman" w:cs="Times New Roman"/>
          <w:sz w:val="28"/>
          <w:szCs w:val="28"/>
        </w:rPr>
        <w:t>3 августа 2022 года № 348</w:t>
      </w:r>
      <w:r w:rsidR="00AA7E0D" w:rsidRPr="00493009">
        <w:rPr>
          <w:rFonts w:ascii="Times New Roman" w:hAnsi="Times New Roman" w:cs="Times New Roman"/>
          <w:sz w:val="28"/>
          <w:szCs w:val="28"/>
        </w:rPr>
        <w:t>.</w:t>
      </w:r>
    </w:p>
    <w:p w:rsidR="009D0EAE" w:rsidRPr="00493009" w:rsidRDefault="009D0EAE" w:rsidP="00A501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3009">
        <w:rPr>
          <w:rFonts w:ascii="Times New Roman" w:hAnsi="Times New Roman" w:cs="Times New Roman"/>
          <w:sz w:val="28"/>
          <w:szCs w:val="28"/>
        </w:rPr>
        <w:t xml:space="preserve"> (</w:t>
      </w:r>
      <w:r w:rsidR="00493009" w:rsidRPr="00493009">
        <w:rPr>
          <w:rFonts w:ascii="Times New Roman" w:hAnsi="Times New Roman" w:cs="Times New Roman"/>
          <w:sz w:val="28"/>
          <w:szCs w:val="28"/>
        </w:rPr>
        <w:t>Зарегистрирован в Министерстве юстиции Республики Казахстан 5 августа 2022 года № 290310</w:t>
      </w:r>
    </w:p>
    <w:p w:rsidR="00493009" w:rsidRPr="00493009" w:rsidRDefault="009D0EAE" w:rsidP="00A501E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93009">
        <w:rPr>
          <w:rFonts w:ascii="Times New Roman" w:hAnsi="Times New Roman" w:cs="Times New Roman"/>
          <w:sz w:val="28"/>
          <w:szCs w:val="28"/>
        </w:rPr>
        <w:t xml:space="preserve">     О</w:t>
      </w:r>
      <w:r w:rsidR="00493009" w:rsidRPr="00493009">
        <w:rPr>
          <w:rFonts w:ascii="Times New Roman" w:hAnsi="Times New Roman" w:cs="Times New Roman"/>
          <w:sz w:val="28"/>
          <w:szCs w:val="28"/>
        </w:rPr>
        <w:t xml:space="preserve">рганизованная </w:t>
      </w:r>
      <w:r w:rsidRPr="00493009">
        <w:rPr>
          <w:rFonts w:ascii="Times New Roman" w:hAnsi="Times New Roman" w:cs="Times New Roman"/>
          <w:sz w:val="28"/>
          <w:szCs w:val="28"/>
        </w:rPr>
        <w:t xml:space="preserve"> деятельность соответствуют требованиям ГОСО и типовому учебному плану дошкольного воспитания и обучения, утвержденному приказом министра образования и науки РК </w:t>
      </w:r>
      <w:r w:rsidR="00AA7E0D" w:rsidRPr="00493009">
        <w:rPr>
          <w:rStyle w:val="a9"/>
          <w:rFonts w:ascii="Times New Roman" w:hAnsi="Times New Roman" w:cs="Times New Roman"/>
          <w:sz w:val="28"/>
          <w:szCs w:val="28"/>
        </w:rPr>
        <w:t xml:space="preserve">от </w:t>
      </w:r>
      <w:r w:rsidR="00493009" w:rsidRPr="00493009">
        <w:rPr>
          <w:rStyle w:val="a9"/>
          <w:rFonts w:ascii="Times New Roman" w:hAnsi="Times New Roman" w:cs="Times New Roman"/>
          <w:b/>
          <w:sz w:val="28"/>
          <w:szCs w:val="28"/>
        </w:rPr>
        <w:t xml:space="preserve">от </w:t>
      </w:r>
      <w:r w:rsidR="00493009" w:rsidRPr="00493009">
        <w:rPr>
          <w:rFonts w:ascii="Times New Roman" w:hAnsi="Times New Roman" w:cs="Times New Roman"/>
          <w:b/>
          <w:sz w:val="28"/>
          <w:szCs w:val="28"/>
          <w:lang w:val="kk-KZ"/>
        </w:rPr>
        <w:t>9 сентября</w:t>
      </w:r>
      <w:r w:rsidR="00493009" w:rsidRPr="00493009">
        <w:rPr>
          <w:rFonts w:ascii="Times New Roman" w:hAnsi="Times New Roman" w:cs="Times New Roman"/>
          <w:b/>
          <w:sz w:val="28"/>
          <w:szCs w:val="28"/>
        </w:rPr>
        <w:t xml:space="preserve"> 2022 года№ </w:t>
      </w:r>
      <w:r w:rsidR="00493009" w:rsidRPr="00493009">
        <w:rPr>
          <w:rFonts w:ascii="Times New Roman" w:hAnsi="Times New Roman" w:cs="Times New Roman"/>
          <w:b/>
          <w:sz w:val="28"/>
          <w:szCs w:val="28"/>
          <w:lang w:val="kk-KZ"/>
        </w:rPr>
        <w:t>394</w:t>
      </w:r>
    </w:p>
    <w:p w:rsidR="00D856DF" w:rsidRPr="00DF1D5D" w:rsidRDefault="0001482D" w:rsidP="00D856DF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   </w:t>
      </w:r>
      <w:r w:rsidR="00493009" w:rsidRPr="00DF1D5D">
        <w:rPr>
          <w:rFonts w:ascii="Times New Roman" w:hAnsi="Times New Roman" w:cs="Times New Roman"/>
          <w:b/>
          <w:sz w:val="28"/>
        </w:rPr>
        <w:t>В 2023</w:t>
      </w:r>
      <w:r w:rsidR="009D0EAE" w:rsidRPr="00DF1D5D">
        <w:rPr>
          <w:rFonts w:ascii="Times New Roman" w:hAnsi="Times New Roman" w:cs="Times New Roman"/>
          <w:b/>
          <w:sz w:val="28"/>
        </w:rPr>
        <w:t>-202</w:t>
      </w:r>
      <w:r w:rsidR="00493009" w:rsidRPr="00DF1D5D">
        <w:rPr>
          <w:rFonts w:ascii="Times New Roman" w:hAnsi="Times New Roman" w:cs="Times New Roman"/>
          <w:b/>
          <w:sz w:val="28"/>
        </w:rPr>
        <w:t>4</w:t>
      </w:r>
      <w:r w:rsidR="009D0EAE" w:rsidRPr="00DF1D5D">
        <w:rPr>
          <w:rFonts w:ascii="Times New Roman" w:hAnsi="Times New Roman" w:cs="Times New Roman"/>
          <w:b/>
          <w:sz w:val="28"/>
        </w:rPr>
        <w:t xml:space="preserve">  учебном</w:t>
      </w:r>
      <w:r w:rsidR="009D0EAE" w:rsidRPr="00DF1D5D">
        <w:rPr>
          <w:rFonts w:ascii="Times New Roman" w:hAnsi="Times New Roman" w:cs="Times New Roman"/>
          <w:b/>
          <w:sz w:val="28"/>
          <w:lang w:val="kk-KZ"/>
        </w:rPr>
        <w:t xml:space="preserve"> году</w:t>
      </w:r>
      <w:r w:rsidR="009D0EAE" w:rsidRPr="00DF1D5D">
        <w:rPr>
          <w:rFonts w:ascii="Times New Roman" w:hAnsi="Times New Roman" w:cs="Times New Roman"/>
          <w:sz w:val="28"/>
          <w:szCs w:val="28"/>
        </w:rPr>
        <w:t xml:space="preserve">количество часов организованной  деятельности </w:t>
      </w:r>
      <w:r w:rsidR="00493009" w:rsidRPr="00DF1D5D">
        <w:rPr>
          <w:rFonts w:ascii="Times New Roman" w:hAnsi="Times New Roman" w:cs="Times New Roman"/>
          <w:sz w:val="28"/>
          <w:szCs w:val="28"/>
        </w:rPr>
        <w:t xml:space="preserve"> в предшкольных группах</w:t>
      </w:r>
      <w:r w:rsidR="009D0EAE" w:rsidRPr="00DF1D5D">
        <w:rPr>
          <w:rFonts w:ascii="Times New Roman" w:hAnsi="Times New Roman" w:cs="Times New Roman"/>
          <w:sz w:val="28"/>
          <w:szCs w:val="28"/>
        </w:rPr>
        <w:t xml:space="preserve"> не превыша</w:t>
      </w:r>
      <w:r w:rsidR="009D0EAE" w:rsidRPr="00DF1D5D">
        <w:rPr>
          <w:rFonts w:ascii="Times New Roman" w:hAnsi="Times New Roman" w:cs="Times New Roman"/>
          <w:sz w:val="28"/>
          <w:szCs w:val="28"/>
          <w:lang w:val="kk-KZ"/>
        </w:rPr>
        <w:t xml:space="preserve">ло </w:t>
      </w:r>
      <w:r w:rsidR="009D0EAE" w:rsidRPr="00DF1D5D">
        <w:rPr>
          <w:rFonts w:ascii="Times New Roman" w:hAnsi="Times New Roman" w:cs="Times New Roman"/>
          <w:sz w:val="28"/>
          <w:szCs w:val="28"/>
        </w:rPr>
        <w:t xml:space="preserve"> установленных норм учебной нагрузки и составля</w:t>
      </w:r>
      <w:r w:rsidR="009D0EAE" w:rsidRPr="00DF1D5D">
        <w:rPr>
          <w:rFonts w:ascii="Times New Roman" w:hAnsi="Times New Roman" w:cs="Times New Roman"/>
          <w:sz w:val="28"/>
          <w:szCs w:val="28"/>
          <w:lang w:val="kk-KZ"/>
        </w:rPr>
        <w:t xml:space="preserve">ло: </w:t>
      </w:r>
      <w:r w:rsidR="009D0EAE" w:rsidRPr="00DF1D5D">
        <w:rPr>
          <w:rFonts w:ascii="Times New Roman" w:hAnsi="Times New Roman" w:cs="Times New Roman"/>
          <w:sz w:val="28"/>
          <w:lang w:val="kk-KZ"/>
        </w:rPr>
        <w:t xml:space="preserve">Нагрузка для детей группы  предшкольной подготовки </w:t>
      </w:r>
      <w:r w:rsidR="00D856DF">
        <w:rPr>
          <w:rFonts w:ascii="Times New Roman" w:hAnsi="Times New Roman" w:cs="Times New Roman"/>
          <w:sz w:val="28"/>
          <w:lang w:val="kk-KZ"/>
        </w:rPr>
        <w:t xml:space="preserve"> </w:t>
      </w:r>
      <w:r w:rsidR="00D856DF" w:rsidRPr="00DF1D5D">
        <w:rPr>
          <w:rFonts w:ascii="Times New Roman" w:hAnsi="Times New Roman" w:cs="Times New Roman"/>
          <w:sz w:val="28"/>
          <w:lang w:val="kk-KZ"/>
        </w:rPr>
        <w:t>с русским языком обучения 20 часов. В средних и старших группах нагрузка согласно ТУПов.</w:t>
      </w:r>
    </w:p>
    <w:p w:rsidR="00D856DF" w:rsidRPr="00DF1D5D" w:rsidRDefault="00D856DF" w:rsidP="00D856DF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DF1D5D">
        <w:rPr>
          <w:rFonts w:ascii="Times New Roman" w:eastAsia="Calibri" w:hAnsi="Times New Roman" w:cs="Times New Roman"/>
          <w:sz w:val="28"/>
          <w:szCs w:val="28"/>
        </w:rPr>
        <w:t>Динамика детей на начало 2023-2024 учебного года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02"/>
        <w:gridCol w:w="2835"/>
      </w:tblGrid>
      <w:tr w:rsidR="00D856DF" w:rsidRPr="00C510C7" w:rsidTr="00A60963">
        <w:tc>
          <w:tcPr>
            <w:tcW w:w="2802" w:type="dxa"/>
          </w:tcPr>
          <w:p w:rsidR="00D856DF" w:rsidRPr="00C510C7" w:rsidRDefault="00D856DF" w:rsidP="00A6096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510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Возраст детей</w:t>
            </w:r>
          </w:p>
        </w:tc>
        <w:tc>
          <w:tcPr>
            <w:tcW w:w="2835" w:type="dxa"/>
          </w:tcPr>
          <w:p w:rsidR="00D856DF" w:rsidRPr="00C510C7" w:rsidRDefault="00D856DF" w:rsidP="00A6096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510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Кол-во детей</w:t>
            </w:r>
          </w:p>
        </w:tc>
      </w:tr>
      <w:tr w:rsidR="00D856DF" w:rsidRPr="00C510C7" w:rsidTr="00A60963">
        <w:trPr>
          <w:trHeight w:val="276"/>
        </w:trPr>
        <w:tc>
          <w:tcPr>
            <w:tcW w:w="2802" w:type="dxa"/>
          </w:tcPr>
          <w:p w:rsidR="00D856DF" w:rsidRPr="00C510C7" w:rsidRDefault="00D856DF" w:rsidP="00A6096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510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 года</w:t>
            </w:r>
          </w:p>
        </w:tc>
        <w:tc>
          <w:tcPr>
            <w:tcW w:w="2835" w:type="dxa"/>
          </w:tcPr>
          <w:p w:rsidR="00D856DF" w:rsidRPr="00C510C7" w:rsidRDefault="00D856DF" w:rsidP="00A6096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510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75</w:t>
            </w:r>
          </w:p>
        </w:tc>
      </w:tr>
      <w:tr w:rsidR="00D856DF" w:rsidRPr="00C510C7" w:rsidTr="00A60963">
        <w:trPr>
          <w:trHeight w:val="300"/>
        </w:trPr>
        <w:tc>
          <w:tcPr>
            <w:tcW w:w="2802" w:type="dxa"/>
          </w:tcPr>
          <w:p w:rsidR="00D856DF" w:rsidRPr="00C510C7" w:rsidRDefault="00D856DF" w:rsidP="00A6096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510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4 года</w:t>
            </w:r>
          </w:p>
        </w:tc>
        <w:tc>
          <w:tcPr>
            <w:tcW w:w="2835" w:type="dxa"/>
          </w:tcPr>
          <w:p w:rsidR="00D856DF" w:rsidRPr="00C510C7" w:rsidRDefault="00D856DF" w:rsidP="00A6096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510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107</w:t>
            </w:r>
          </w:p>
        </w:tc>
      </w:tr>
      <w:tr w:rsidR="00D856DF" w:rsidRPr="00C510C7" w:rsidTr="00A60963">
        <w:trPr>
          <w:trHeight w:val="236"/>
        </w:trPr>
        <w:tc>
          <w:tcPr>
            <w:tcW w:w="2802" w:type="dxa"/>
          </w:tcPr>
          <w:p w:rsidR="00D856DF" w:rsidRPr="00C510C7" w:rsidRDefault="00D856DF" w:rsidP="00A6096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510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5 и старше</w:t>
            </w:r>
          </w:p>
        </w:tc>
        <w:tc>
          <w:tcPr>
            <w:tcW w:w="2835" w:type="dxa"/>
          </w:tcPr>
          <w:p w:rsidR="00D856DF" w:rsidRPr="00C510C7" w:rsidRDefault="00D856DF" w:rsidP="00A6096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510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95</w:t>
            </w:r>
          </w:p>
        </w:tc>
      </w:tr>
      <w:tr w:rsidR="00D856DF" w:rsidRPr="00C510C7" w:rsidTr="00A60963">
        <w:trPr>
          <w:trHeight w:val="301"/>
        </w:trPr>
        <w:tc>
          <w:tcPr>
            <w:tcW w:w="2802" w:type="dxa"/>
          </w:tcPr>
          <w:p w:rsidR="00D856DF" w:rsidRPr="00C510C7" w:rsidRDefault="00D856DF" w:rsidP="00A6096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C510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2835" w:type="dxa"/>
          </w:tcPr>
          <w:p w:rsidR="00D856DF" w:rsidRPr="00C510C7" w:rsidRDefault="00D856DF" w:rsidP="00A60963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 w:rsidRPr="00C510C7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277</w:t>
            </w:r>
          </w:p>
        </w:tc>
      </w:tr>
    </w:tbl>
    <w:p w:rsidR="00115713" w:rsidRPr="00636A4C" w:rsidRDefault="006C7F52" w:rsidP="00D856DF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eastAsia="Calibri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Осуществление образовательной деятельности в соответствии</w:t>
      </w:r>
    </w:p>
    <w:p w:rsidR="006C7F52" w:rsidRPr="00636A4C" w:rsidRDefault="006C7F52" w:rsidP="00A501E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lang w:val="kk-KZ"/>
        </w:rPr>
      </w:pPr>
      <w:r w:rsidRPr="00636A4C">
        <w:rPr>
          <w:rFonts w:ascii="Times New Roman" w:eastAsia="Calibri" w:hAnsi="Times New Roman" w:cs="Times New Roman"/>
          <w:b/>
          <w:bCs/>
          <w:iCs/>
          <w:color w:val="000000" w:themeColor="text1"/>
          <w:sz w:val="28"/>
          <w:szCs w:val="28"/>
          <w:lang w:val="kk-KZ"/>
        </w:rPr>
        <w:t>с ТУП ДВО.</w:t>
      </w:r>
    </w:p>
    <w:p w:rsidR="009E7CB9" w:rsidRPr="00493009" w:rsidRDefault="009E7CB9" w:rsidP="00A501E3">
      <w:pPr>
        <w:pStyle w:val="ab"/>
        <w:spacing w:after="0" w:line="240" w:lineRule="auto"/>
        <w:ind w:right="283"/>
        <w:rPr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ГККП «Детский  сад «</w:t>
      </w:r>
      <w:r w:rsidR="000E317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города Кокшетау при отделе образования по городу Кокшетау управления образования Акмолинской области </w:t>
      </w:r>
      <w:r w:rsidR="006C7F52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осуществляет </w:t>
      </w:r>
      <w:r w:rsidR="006C7F52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образовательную деятельность в соответствии с </w:t>
      </w:r>
      <w:r w:rsidR="006C7F52" w:rsidRPr="00493009">
        <w:rPr>
          <w:rFonts w:ascii="Times New Roman" w:hAnsi="Times New Roman" w:cs="Times New Roman"/>
          <w:sz w:val="28"/>
          <w:szCs w:val="28"/>
        </w:rPr>
        <w:t>типовой учебной программой до</w:t>
      </w:r>
      <w:r w:rsidR="006458FE" w:rsidRPr="00493009">
        <w:rPr>
          <w:rFonts w:ascii="Times New Roman" w:hAnsi="Times New Roman" w:cs="Times New Roman"/>
          <w:sz w:val="28"/>
          <w:szCs w:val="28"/>
        </w:rPr>
        <w:t>школьного воспитания и обучения</w:t>
      </w:r>
      <w:r w:rsidR="006C7F52" w:rsidRPr="00493009">
        <w:rPr>
          <w:rFonts w:ascii="Times New Roman" w:hAnsi="Times New Roman" w:cs="Times New Roman"/>
          <w:sz w:val="28"/>
          <w:szCs w:val="28"/>
        </w:rPr>
        <w:t xml:space="preserve">, утвержденной приказом исполняющего обязанности Министра образования и науки РК от </w:t>
      </w:r>
      <w:r w:rsidR="00493009" w:rsidRPr="00493009">
        <w:rPr>
          <w:rFonts w:ascii="Times New Roman" w:hAnsi="Times New Roman" w:cs="Times New Roman"/>
          <w:sz w:val="28"/>
          <w:szCs w:val="28"/>
        </w:rPr>
        <w:t>14.10</w:t>
      </w:r>
      <w:r w:rsidRPr="00493009">
        <w:rPr>
          <w:rFonts w:ascii="Times New Roman" w:hAnsi="Times New Roman" w:cs="Times New Roman"/>
          <w:sz w:val="28"/>
          <w:szCs w:val="28"/>
        </w:rPr>
        <w:t>.202</w:t>
      </w:r>
      <w:r w:rsidR="00493009" w:rsidRPr="00493009">
        <w:rPr>
          <w:rFonts w:ascii="Times New Roman" w:hAnsi="Times New Roman" w:cs="Times New Roman"/>
          <w:sz w:val="28"/>
          <w:szCs w:val="28"/>
        </w:rPr>
        <w:t>2 № 42</w:t>
      </w:r>
      <w:r w:rsidRPr="00493009">
        <w:rPr>
          <w:rFonts w:ascii="Times New Roman" w:hAnsi="Times New Roman" w:cs="Times New Roman"/>
          <w:sz w:val="28"/>
          <w:szCs w:val="28"/>
        </w:rPr>
        <w:t>2</w:t>
      </w:r>
    </w:p>
    <w:p w:rsidR="00493009" w:rsidRPr="00DF1D5D" w:rsidRDefault="006458FE" w:rsidP="00A501E3">
      <w:pPr>
        <w:spacing w:after="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493009">
        <w:rPr>
          <w:rFonts w:ascii="Times New Roman" w:hAnsi="Times New Roman" w:cs="Times New Roman"/>
          <w:sz w:val="28"/>
          <w:szCs w:val="28"/>
        </w:rPr>
        <w:t>Методическая тема</w:t>
      </w:r>
      <w:r w:rsidR="00625C16" w:rsidRPr="00493009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r w:rsidR="00B37F60" w:rsidRPr="00493009"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493009" w:rsidRPr="00493009">
        <w:rPr>
          <w:rFonts w:ascii="Times New Roman" w:hAnsi="Times New Roman" w:cs="Times New Roman"/>
          <w:sz w:val="28"/>
          <w:szCs w:val="28"/>
          <w:lang w:val="kk-KZ"/>
        </w:rPr>
        <w:t>21-2022,  2022-2023, 2023-2024</w:t>
      </w:r>
      <w:r w:rsidR="00625C16" w:rsidRPr="00493009">
        <w:rPr>
          <w:rFonts w:ascii="Times New Roman" w:hAnsi="Times New Roman" w:cs="Times New Roman"/>
          <w:sz w:val="28"/>
          <w:szCs w:val="28"/>
          <w:lang w:val="kk-KZ"/>
        </w:rPr>
        <w:t>учебных годах</w:t>
      </w:r>
      <w:r w:rsidR="00493009">
        <w:rPr>
          <w:rFonts w:ascii="Times New Roman" w:hAnsi="Times New Roman" w:cs="Times New Roman"/>
          <w:color w:val="FF0000"/>
          <w:sz w:val="28"/>
          <w:szCs w:val="28"/>
          <w:lang w:val="kk-KZ"/>
        </w:rPr>
        <w:t>-</w:t>
      </w:r>
      <w:r w:rsidR="00DF1D5D">
        <w:rPr>
          <w:rFonts w:ascii="Times New Roman" w:hAnsi="Times New Roman" w:cs="Times New Roman"/>
          <w:color w:val="FF0000"/>
          <w:sz w:val="28"/>
          <w:szCs w:val="28"/>
          <w:lang w:val="kk-KZ"/>
        </w:rPr>
        <w:t>«</w:t>
      </w:r>
      <w:r w:rsidR="00BD3449">
        <w:rPr>
          <w:rFonts w:ascii="Times New Roman" w:eastAsia="Times New Roman" w:hAnsi="Times New Roman" w:cs="Times New Roman"/>
          <w:color w:val="181818"/>
          <w:sz w:val="28"/>
        </w:rPr>
        <w:t>Модернизация дошкольного образования и совершенствование художественно- эстетического развития дошкольников в условиях ь обновленного содержания образования</w:t>
      </w:r>
      <w:r w:rsidR="00DF1D5D">
        <w:rPr>
          <w:rFonts w:ascii="Times New Roman" w:eastAsia="Times New Roman" w:hAnsi="Times New Roman" w:cs="Times New Roman"/>
          <w:sz w:val="28"/>
          <w:lang w:val="kk-KZ"/>
        </w:rPr>
        <w:t>»</w:t>
      </w:r>
    </w:p>
    <w:p w:rsidR="00493009" w:rsidRPr="00122D97" w:rsidRDefault="00493009" w:rsidP="00A501E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122D97">
        <w:rPr>
          <w:rFonts w:ascii="Times New Roman" w:eastAsia="Times New Roman" w:hAnsi="Times New Roman" w:cs="Times New Roman"/>
          <w:color w:val="000000"/>
          <w:sz w:val="28"/>
        </w:rPr>
        <w:t>Цель</w:t>
      </w:r>
      <w:r w:rsidR="002D580C">
        <w:rPr>
          <w:rFonts w:ascii="Times New Roman" w:eastAsia="Times New Roman" w:hAnsi="Times New Roman" w:cs="Times New Roman"/>
          <w:color w:val="000000"/>
          <w:sz w:val="28"/>
        </w:rPr>
        <w:t>:повышение качества образования в условиях обновленног содержания образования через внедрение в образовательный процесс современных педагогических технологий.</w:t>
      </w:r>
    </w:p>
    <w:p w:rsidR="0085184B" w:rsidRPr="00DF1D5D" w:rsidRDefault="003B6C6A" w:rsidP="00A501E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DF1D5D">
        <w:rPr>
          <w:rFonts w:ascii="Times New Roman" w:hAnsi="Times New Roman"/>
          <w:sz w:val="28"/>
          <w:szCs w:val="28"/>
          <w:lang w:bidi="ru-RU"/>
        </w:rPr>
        <w:t>Анализируя решение задач за</w:t>
      </w:r>
      <w:r w:rsidR="00C510C7">
        <w:rPr>
          <w:rFonts w:ascii="Times New Roman" w:hAnsi="Times New Roman"/>
          <w:sz w:val="28"/>
          <w:szCs w:val="28"/>
          <w:lang w:val="kk-KZ" w:bidi="ru-RU"/>
        </w:rPr>
        <w:t xml:space="preserve"> </w:t>
      </w:r>
      <w:r w:rsidR="00493009" w:rsidRPr="00DF1D5D">
        <w:rPr>
          <w:rFonts w:ascii="Times New Roman" w:hAnsi="Times New Roman" w:cs="Times New Roman"/>
          <w:sz w:val="28"/>
          <w:szCs w:val="28"/>
          <w:lang w:val="kk-KZ"/>
        </w:rPr>
        <w:t xml:space="preserve">2021-2022,  2022-2023, 2023-2024 </w:t>
      </w:r>
      <w:r w:rsidRPr="00DF1D5D">
        <w:rPr>
          <w:rFonts w:ascii="Times New Roman" w:hAnsi="Times New Roman"/>
          <w:sz w:val="28"/>
          <w:szCs w:val="28"/>
          <w:lang w:bidi="ru-RU"/>
        </w:rPr>
        <w:t>учебные год</w:t>
      </w:r>
      <w:r w:rsidRPr="00DF1D5D">
        <w:rPr>
          <w:rFonts w:ascii="Times New Roman" w:hAnsi="Times New Roman"/>
          <w:sz w:val="28"/>
          <w:szCs w:val="28"/>
          <w:lang w:val="kk-KZ" w:bidi="ru-RU"/>
        </w:rPr>
        <w:t>а</w:t>
      </w:r>
      <w:r w:rsidRPr="00DF1D5D">
        <w:rPr>
          <w:rFonts w:ascii="Times New Roman" w:hAnsi="Times New Roman"/>
          <w:sz w:val="28"/>
          <w:szCs w:val="28"/>
          <w:lang w:bidi="ru-RU"/>
        </w:rPr>
        <w:t>, можно отметить, что</w:t>
      </w:r>
      <w:r w:rsidR="002D580C">
        <w:rPr>
          <w:rFonts w:ascii="Times New Roman" w:hAnsi="Times New Roman"/>
          <w:sz w:val="28"/>
          <w:szCs w:val="28"/>
          <w:lang w:bidi="ru-RU"/>
        </w:rPr>
        <w:t xml:space="preserve"> </w:t>
      </w:r>
      <w:r w:rsidR="009238FD" w:rsidRPr="00DF1D5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>в</w:t>
      </w:r>
      <w:r w:rsidR="002D580C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 </w:t>
      </w:r>
      <w:r w:rsidR="009E7CB9" w:rsidRPr="00DF1D5D">
        <w:rPr>
          <w:rFonts w:ascii="Times New Roman" w:hAnsi="Times New Roman" w:cs="Times New Roman"/>
          <w:sz w:val="28"/>
          <w:szCs w:val="28"/>
          <w:lang w:val="kk-KZ"/>
        </w:rPr>
        <w:t>ГККП «Детский  сад «</w:t>
      </w:r>
      <w:r w:rsidR="000E3170">
        <w:rPr>
          <w:rFonts w:ascii="Times New Roman" w:hAnsi="Times New Roman" w:cs="Times New Roman"/>
          <w:sz w:val="28"/>
          <w:szCs w:val="28"/>
          <w:lang w:val="kk-KZ"/>
        </w:rPr>
        <w:t>Жулдыз</w:t>
      </w:r>
      <w:r w:rsidR="009E7CB9" w:rsidRPr="00DF1D5D">
        <w:rPr>
          <w:rFonts w:ascii="Times New Roman" w:hAnsi="Times New Roman" w:cs="Times New Roman"/>
          <w:sz w:val="28"/>
          <w:szCs w:val="28"/>
          <w:lang w:val="kk-KZ"/>
        </w:rPr>
        <w:t xml:space="preserve">» города Кокшетау при отделе образования по городу Кокшетау управления образования Акмолинской области </w:t>
      </w:r>
      <w:r w:rsidR="00577C95" w:rsidRPr="00DF1D5D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создана </w:t>
      </w:r>
      <w:r w:rsidR="00577C95" w:rsidRPr="00DF1D5D">
        <w:rPr>
          <w:rFonts w:ascii="Times New Roman" w:eastAsia="Times New Roman" w:hAnsi="Times New Roman"/>
          <w:sz w:val="28"/>
          <w:szCs w:val="28"/>
          <w:lang w:val="kk-KZ" w:eastAsia="ru-RU"/>
        </w:rPr>
        <w:t>система</w:t>
      </w:r>
      <w:r w:rsidR="00625C16" w:rsidRPr="00DF1D5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по повышению педагогического мас</w:t>
      </w:r>
      <w:r w:rsidR="00577C95" w:rsidRPr="00DF1D5D">
        <w:rPr>
          <w:rFonts w:ascii="Times New Roman" w:eastAsia="Times New Roman" w:hAnsi="Times New Roman"/>
          <w:sz w:val="28"/>
          <w:szCs w:val="28"/>
          <w:lang w:val="kk-KZ" w:eastAsia="ru-RU"/>
        </w:rPr>
        <w:t>терства</w:t>
      </w:r>
      <w:r w:rsidR="00E61F73" w:rsidRPr="00DF1D5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 w:rsidR="000C3D43" w:rsidRPr="00DF1D5D">
        <w:rPr>
          <w:rFonts w:ascii="Times New Roman" w:eastAsia="Times New Roman" w:hAnsi="Times New Roman"/>
          <w:sz w:val="28"/>
          <w:szCs w:val="28"/>
          <w:lang w:val="kk-KZ" w:eastAsia="ru-RU"/>
        </w:rPr>
        <w:t>П</w:t>
      </w:r>
      <w:r w:rsidR="00E61F73" w:rsidRPr="00DF1D5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едагоги прошли курсы по повышению квалификационной подготовки. </w:t>
      </w:r>
    </w:p>
    <w:p w:rsidR="00D865BB" w:rsidRPr="00D856DF" w:rsidRDefault="00D865BB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865BB" w:rsidRDefault="00D865BB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856DF" w:rsidRPr="00D856DF" w:rsidRDefault="00D856DF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865BB" w:rsidRPr="00D856DF" w:rsidRDefault="00D865BB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D865BB" w:rsidRPr="00D865BB" w:rsidRDefault="0085184B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</w:rPr>
      </w:pPr>
      <w:r w:rsidRPr="00DF1D5D">
        <w:rPr>
          <w:rFonts w:ascii="Times New Roman" w:eastAsia="Times New Roman" w:hAnsi="Times New Roman" w:cs="Times New Roman"/>
          <w:b/>
          <w:sz w:val="24"/>
        </w:rPr>
        <w:t>Анализ повышения профессионального мастерства</w:t>
      </w:r>
      <w:r w:rsidRPr="00636A4C">
        <w:rPr>
          <w:rFonts w:ascii="Times New Roman" w:eastAsia="Times New Roman" w:hAnsi="Times New Roman" w:cs="Times New Roman"/>
          <w:b/>
          <w:color w:val="000000" w:themeColor="text1"/>
          <w:sz w:val="24"/>
        </w:rPr>
        <w:t xml:space="preserve"> и квалификации кадров               </w:t>
      </w:r>
    </w:p>
    <w:p w:rsidR="0085184B" w:rsidRDefault="0085184B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lang w:val="kk-KZ"/>
        </w:rPr>
      </w:pPr>
      <w:r w:rsidRPr="00636A4C">
        <w:rPr>
          <w:rFonts w:ascii="Times New Roman" w:eastAsia="Times New Roman" w:hAnsi="Times New Roman" w:cs="Times New Roman"/>
          <w:b/>
          <w:color w:val="000000" w:themeColor="text1"/>
          <w:sz w:val="24"/>
        </w:rPr>
        <w:t>(курсы, семинары)</w:t>
      </w:r>
    </w:p>
    <w:p w:rsidR="00BC32F2" w:rsidRPr="00BC32F2" w:rsidRDefault="00BC32F2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lang w:val="kk-KZ"/>
        </w:rPr>
      </w:pPr>
    </w:p>
    <w:p w:rsidR="00493009" w:rsidRDefault="00493009" w:rsidP="00C510C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856DF" w:rsidRDefault="00D856DF" w:rsidP="00C510C7">
      <w:pPr>
        <w:spacing w:after="0" w:line="240" w:lineRule="auto"/>
        <w:ind w:firstLine="360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tbl>
      <w:tblPr>
        <w:tblpPr w:leftFromText="180" w:rightFromText="180" w:vertAnchor="page" w:horzAnchor="margin" w:tblpX="-374" w:tblpY="2281"/>
        <w:tblW w:w="94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3067"/>
        <w:gridCol w:w="6379"/>
      </w:tblGrid>
      <w:tr w:rsidR="00C510C7" w:rsidRPr="007B098A" w:rsidTr="00C40DD8">
        <w:trPr>
          <w:trHeight w:val="630"/>
        </w:trPr>
        <w:tc>
          <w:tcPr>
            <w:tcW w:w="3067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C510C7" w:rsidRPr="007B098A" w:rsidRDefault="00350C87" w:rsidP="00C40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Абишева Гульмира Ертаевна</w:t>
            </w:r>
          </w:p>
        </w:tc>
        <w:tc>
          <w:tcPr>
            <w:tcW w:w="6379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C510C7" w:rsidRPr="00350C87" w:rsidRDefault="00350C87" w:rsidP="00C40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Білім беру мазмұның жаңарту бағыты негізінді «ШАШУ» оқу- танымдық кешен  сертификат № 1378 2023 ж.</w:t>
            </w:r>
          </w:p>
        </w:tc>
      </w:tr>
      <w:tr w:rsidR="00D865BB" w:rsidRPr="00AF2221" w:rsidTr="00C40DD8">
        <w:trPr>
          <w:trHeight w:val="630"/>
        </w:trPr>
        <w:tc>
          <w:tcPr>
            <w:tcW w:w="3067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350C87" w:rsidRDefault="00350C87" w:rsidP="00C40D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Ержанова Анар Газизовнап</w:t>
            </w:r>
          </w:p>
        </w:tc>
        <w:tc>
          <w:tcPr>
            <w:tcW w:w="6379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350C87" w:rsidRDefault="00350C87" w:rsidP="00350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«ҰЛТТЫҚ ҰСТАЗ: Білім берудегі трансформация көшбасшылары» 2023 25-26 желтоқсан Халықаралық форум СЕРТИФИКАТ 16 акад. сағат</w:t>
            </w:r>
          </w:p>
        </w:tc>
      </w:tr>
      <w:tr w:rsidR="00D865BB" w:rsidRPr="007B098A" w:rsidTr="00C40DD8">
        <w:trPr>
          <w:trHeight w:val="630"/>
        </w:trPr>
        <w:tc>
          <w:tcPr>
            <w:tcW w:w="3067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Рсаева Аиса Маликовна</w:t>
            </w:r>
          </w:p>
        </w:tc>
        <w:tc>
          <w:tcPr>
            <w:tcW w:w="6379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"Мектепке дейінгі ұйымның музыкалық жетекшісінің кәсіби құзыреттілігін дамыту" 72 сағат, 18.04.2024 ж.№ 0743631 "Өрлеу" БАҰО АҚ</w:t>
            </w:r>
          </w:p>
        </w:tc>
      </w:tr>
      <w:tr w:rsidR="00D865BB" w:rsidRPr="007B098A" w:rsidTr="00C40DD8">
        <w:trPr>
          <w:trHeight w:val="630"/>
        </w:trPr>
        <w:tc>
          <w:tcPr>
            <w:tcW w:w="3067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Дюсенова Жулдыз Каримжанкызы</w:t>
            </w:r>
          </w:p>
        </w:tc>
        <w:tc>
          <w:tcPr>
            <w:tcW w:w="6379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НЦПК "Өрлеу" Сертификат "Развитие профессиональных компетенций музыкального руководителя дошкольных организаций" 72 ч., 26.10.2023 № 0638966</w:t>
            </w:r>
          </w:p>
        </w:tc>
      </w:tr>
      <w:tr w:rsidR="00D865BB" w:rsidRPr="007B098A" w:rsidTr="00C40DD8">
        <w:trPr>
          <w:trHeight w:val="630"/>
        </w:trPr>
        <w:tc>
          <w:tcPr>
            <w:tcW w:w="3067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Досурова Райхан Серикбаевна</w:t>
            </w:r>
          </w:p>
        </w:tc>
        <w:tc>
          <w:tcPr>
            <w:tcW w:w="6379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МПРК АО "НЦПК" "Өрлеу" "Развитие игровой компетентности педагога дошкольной организации"26.10.2023 № 0638843</w:t>
            </w:r>
          </w:p>
        </w:tc>
      </w:tr>
      <w:tr w:rsidR="00D865BB" w:rsidRPr="007B098A" w:rsidTr="00C40DD8">
        <w:trPr>
          <w:trHeight w:val="630"/>
        </w:trPr>
        <w:tc>
          <w:tcPr>
            <w:tcW w:w="3067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Абишева Гульмира Ертаевна</w:t>
            </w:r>
          </w:p>
        </w:tc>
        <w:tc>
          <w:tcPr>
            <w:tcW w:w="6379" w:type="dxa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НЦПК "Өрлеу" сертификат курсов повышения "Мектепке дейінгі ұйымдардың қазақ тілі педагогтерінің кәсіби құзыреттілігін дамыту " 02.10.2023</w:t>
            </w:r>
          </w:p>
        </w:tc>
      </w:tr>
      <w:tr w:rsidR="00D865BB" w:rsidRPr="007B098A" w:rsidTr="00C40DD8">
        <w:trPr>
          <w:trHeight w:val="630"/>
        </w:trPr>
        <w:tc>
          <w:tcPr>
            <w:tcW w:w="3067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Ахышова Альмира Болатбековна</w:t>
            </w:r>
          </w:p>
        </w:tc>
        <w:tc>
          <w:tcPr>
            <w:tcW w:w="6379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Мектепке дейінгі тірбие мен оқытудың үлгілік оқу бағдарламасын іске асыру 72сағ."Өрлеу" БАҰО АҚ 2023 ж. </w:t>
            </w:r>
          </w:p>
        </w:tc>
      </w:tr>
      <w:tr w:rsidR="00D865BB" w:rsidRPr="007B098A" w:rsidTr="00C40DD8">
        <w:trPr>
          <w:trHeight w:val="630"/>
        </w:trPr>
        <w:tc>
          <w:tcPr>
            <w:tcW w:w="3067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Мусаинова Асем Амангельдиновна</w:t>
            </w:r>
          </w:p>
        </w:tc>
        <w:tc>
          <w:tcPr>
            <w:tcW w:w="6379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1.Сертификат НАО "НИГРЧ" "Профилактика насилия над ребенком в дошкольных организациях" 72 часа № 0018477 от 2023 г., </w:t>
            </w:r>
          </w:p>
        </w:tc>
      </w:tr>
      <w:tr w:rsidR="00D865BB" w:rsidRPr="007B098A" w:rsidTr="00C40DD8">
        <w:trPr>
          <w:trHeight w:val="630"/>
        </w:trPr>
        <w:tc>
          <w:tcPr>
            <w:tcW w:w="3067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Тактабулатова Аягоз Курмангалиевна</w:t>
            </w:r>
          </w:p>
        </w:tc>
        <w:tc>
          <w:tcPr>
            <w:tcW w:w="6379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 "Профилатика насилия над ребенком в дошкольных организациях" 2023 г., 72 ч. №0011146,</w:t>
            </w:r>
          </w:p>
        </w:tc>
      </w:tr>
      <w:tr w:rsidR="00D865BB" w:rsidRPr="007B098A" w:rsidTr="00C40DD8">
        <w:trPr>
          <w:trHeight w:val="630"/>
        </w:trPr>
        <w:tc>
          <w:tcPr>
            <w:tcW w:w="3067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Темирболатова Айгерим Саятовна</w:t>
            </w:r>
          </w:p>
        </w:tc>
        <w:tc>
          <w:tcPr>
            <w:tcW w:w="6379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МПРК РГКП "Развитие профессиональных компетенций и навыков педагогов, воспитателей и инструкторов физической культуры дошкольного образования" 80 часов, 07.03.2024 г. № 000784</w:t>
            </w:r>
          </w:p>
        </w:tc>
      </w:tr>
      <w:tr w:rsidR="00D865BB" w:rsidRPr="007B098A" w:rsidTr="00C40DD8">
        <w:trPr>
          <w:trHeight w:val="630"/>
        </w:trPr>
        <w:tc>
          <w:tcPr>
            <w:tcW w:w="3067" w:type="dxa"/>
            <w:vMerge w:val="restart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Бейсембаева Самал Аманжоловна</w:t>
            </w:r>
          </w:p>
        </w:tc>
        <w:tc>
          <w:tcPr>
            <w:tcW w:w="6379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НЦПК "Өрлеу" сертификат курсов повышения квалификации "Оптимизация коррекционно- развивающей деятельности логопедов и педагогов в работе с детьми с особыми образовательными потребностями" № 0636144,2023 г</w:t>
            </w:r>
          </w:p>
        </w:tc>
      </w:tr>
      <w:tr w:rsidR="00D865BB" w:rsidRPr="007B098A" w:rsidTr="00C40DD8">
        <w:trPr>
          <w:trHeight w:val="630"/>
        </w:trPr>
        <w:tc>
          <w:tcPr>
            <w:tcW w:w="3067" w:type="dxa"/>
            <w:vMerge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9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БІЛІМ институт переподготовки и повышения квалификации </w:t>
            </w:r>
          </w:p>
          <w:p w:rsidR="00D865BB" w:rsidRPr="00E05EE6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Практико – ориентировочный курс по образовательной программе «Педагогический технологии в системе работы дошкольной организации»  КПК № 592 36 часов</w:t>
            </w:r>
          </w:p>
        </w:tc>
      </w:tr>
      <w:tr w:rsidR="00D865BB" w:rsidRPr="007B098A" w:rsidTr="00C40DD8">
        <w:trPr>
          <w:trHeight w:val="630"/>
        </w:trPr>
        <w:tc>
          <w:tcPr>
            <w:tcW w:w="3067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Мухамбеталина Венера Жолдасовна</w:t>
            </w:r>
          </w:p>
        </w:tc>
        <w:tc>
          <w:tcPr>
            <w:tcW w:w="6379" w:type="dxa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98A">
              <w:rPr>
                <w:rFonts w:ascii="Times New Roman" w:hAnsi="Times New Roman" w:cs="Times New Roman"/>
                <w:sz w:val="24"/>
                <w:szCs w:val="24"/>
              </w:rPr>
              <w:t xml:space="preserve">"Мектепке жасына дейінгі балаларда этномәдени құндылықтарды қалыптастыру бойынша педагогтің кәсіби құзыреттілігін дамыту" 72 сағат, 06.06.2024 ж."Өрлеу" БАҰО АҚ </w:t>
            </w:r>
          </w:p>
        </w:tc>
      </w:tr>
      <w:tr w:rsidR="00D865BB" w:rsidRPr="007B098A" w:rsidTr="00C40DD8">
        <w:trPr>
          <w:trHeight w:val="630"/>
        </w:trPr>
        <w:tc>
          <w:tcPr>
            <w:tcW w:w="3067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Жанайдарова Айгуль Дулатовна</w:t>
            </w:r>
          </w:p>
        </w:tc>
        <w:tc>
          <w:tcPr>
            <w:tcW w:w="637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D865BB" w:rsidRPr="007B098A" w:rsidRDefault="00D865BB" w:rsidP="00D86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98A">
              <w:rPr>
                <w:rFonts w:ascii="Times New Roman" w:hAnsi="Times New Roman" w:cs="Times New Roman"/>
                <w:sz w:val="24"/>
                <w:szCs w:val="24"/>
              </w:rPr>
              <w:t xml:space="preserve">Өркен "Мектепке дейінгі ұйымдардағы балаларға қатысты </w:t>
            </w:r>
            <w:r w:rsidRPr="007B09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зорлық- зомбылықтын алдын алу" 72 сағат, 13.06.2024 ж.</w:t>
            </w:r>
          </w:p>
        </w:tc>
      </w:tr>
      <w:tr w:rsidR="00350C87" w:rsidRPr="00AF2221" w:rsidTr="00C40DD8">
        <w:trPr>
          <w:trHeight w:val="630"/>
        </w:trPr>
        <w:tc>
          <w:tcPr>
            <w:tcW w:w="3067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350C87" w:rsidRPr="00350C87" w:rsidRDefault="00350C87" w:rsidP="00350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Жанайдарова Айгуль Дулатовна</w:t>
            </w:r>
          </w:p>
        </w:tc>
        <w:tc>
          <w:tcPr>
            <w:tcW w:w="637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350C87" w:rsidRPr="00350C87" w:rsidRDefault="00350C87" w:rsidP="00350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«ҰЛТТЫҚ ҰСТАЗ: Білім берудегі трансформация көшбасшылары» 2023 25-26 желтоқсан Халықаралық форум СЕРТИФИКАТ  16 акад. сағат</w:t>
            </w:r>
          </w:p>
        </w:tc>
      </w:tr>
      <w:tr w:rsidR="00350C87" w:rsidRPr="007B098A" w:rsidTr="00C40DD8">
        <w:trPr>
          <w:trHeight w:val="630"/>
        </w:trPr>
        <w:tc>
          <w:tcPr>
            <w:tcW w:w="3067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350C87" w:rsidRPr="00350C87" w:rsidRDefault="00350C87" w:rsidP="00350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50C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Шайбекова Акмарал Турлыбековна</w:t>
            </w:r>
          </w:p>
        </w:tc>
        <w:tc>
          <w:tcPr>
            <w:tcW w:w="637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350C87" w:rsidRPr="007B098A" w:rsidRDefault="00350C87" w:rsidP="00350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0C8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1."Мектепке дейінгі ұйымның заттық-кеңістіктік дамыту ортасын ұйымдастыру" 72 сағат, (</w:t>
            </w:r>
            <w:r w:rsidRPr="00D856D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26.02-07.03.2024) "Өрлеу" БАҰО АҚ;2. </w:t>
            </w:r>
            <w:r w:rsidRPr="007B0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"Action research зерттеуінің негіздері" 24 сағат 06.03.2024 ж.</w:t>
            </w:r>
          </w:p>
        </w:tc>
      </w:tr>
      <w:tr w:rsidR="00350C87" w:rsidRPr="007B098A" w:rsidTr="00C40DD8">
        <w:trPr>
          <w:trHeight w:val="630"/>
        </w:trPr>
        <w:tc>
          <w:tcPr>
            <w:tcW w:w="3067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350C87" w:rsidRPr="00C510C7" w:rsidRDefault="00350C87" w:rsidP="00350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Ержанова Анар Газизовна</w:t>
            </w:r>
          </w:p>
        </w:tc>
        <w:tc>
          <w:tcPr>
            <w:tcW w:w="637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350C87" w:rsidRPr="00030B17" w:rsidRDefault="00350C87" w:rsidP="00350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РГУ «Институт раннего развития детей» 72 часа «Реализация Типовой учебной программы дошкольного воспитания и обучения » 17.06-28.06.2024</w:t>
            </w:r>
          </w:p>
        </w:tc>
      </w:tr>
      <w:tr w:rsidR="00350C87" w:rsidRPr="007B098A" w:rsidTr="00C40DD8">
        <w:trPr>
          <w:trHeight w:val="630"/>
        </w:trPr>
        <w:tc>
          <w:tcPr>
            <w:tcW w:w="3067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350C87" w:rsidRDefault="00350C87" w:rsidP="00350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Мусаинова Асем Амангельдиновна</w:t>
            </w:r>
          </w:p>
        </w:tc>
        <w:tc>
          <w:tcPr>
            <w:tcW w:w="637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:rsidR="00350C87" w:rsidRPr="002C7076" w:rsidRDefault="00350C87" w:rsidP="00350C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C70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РГУ «Институт раннего развития детей» 72 часа «Реализация Типовой учебной программы дошкольного воспитания и обучения » 17.06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-28.06.2024</w:t>
            </w:r>
          </w:p>
        </w:tc>
      </w:tr>
      <w:tr w:rsidR="00350C87" w:rsidRPr="007B098A" w:rsidTr="00C40DD8">
        <w:trPr>
          <w:trHeight w:val="630"/>
        </w:trPr>
        <w:tc>
          <w:tcPr>
            <w:tcW w:w="3067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350C87" w:rsidRDefault="00350C87" w:rsidP="00350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Нурланова Райхан Болатовна</w:t>
            </w:r>
          </w:p>
        </w:tc>
        <w:tc>
          <w:tcPr>
            <w:tcW w:w="637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:rsidR="00350C87" w:rsidRPr="002C7076" w:rsidRDefault="00350C87" w:rsidP="00350C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C70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РГУ «Институт раннего развития детей» 72 часа «Реализация Типовой учебной программы дошкольного воспитания и обучения » 17.06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-28.06.2024</w:t>
            </w:r>
          </w:p>
        </w:tc>
      </w:tr>
      <w:tr w:rsidR="00350C87" w:rsidRPr="007B098A" w:rsidTr="00C40DD8">
        <w:trPr>
          <w:trHeight w:val="630"/>
        </w:trPr>
        <w:tc>
          <w:tcPr>
            <w:tcW w:w="3067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350C87" w:rsidRDefault="00350C87" w:rsidP="00350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Абишева Гульмира Ертаевна</w:t>
            </w:r>
          </w:p>
        </w:tc>
        <w:tc>
          <w:tcPr>
            <w:tcW w:w="637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:rsidR="00350C87" w:rsidRPr="002C7076" w:rsidRDefault="00350C87" w:rsidP="00350C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C70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РГУ «Институт раннего развития детей» 72 часа «Реализация Типовой учебной программы дошкольного воспитания и обучения » 17.06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-28.06.2024</w:t>
            </w:r>
          </w:p>
        </w:tc>
      </w:tr>
      <w:tr w:rsidR="00350C87" w:rsidRPr="007B098A" w:rsidTr="00C40DD8">
        <w:trPr>
          <w:trHeight w:val="630"/>
        </w:trPr>
        <w:tc>
          <w:tcPr>
            <w:tcW w:w="3067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350C87" w:rsidRDefault="00350C87" w:rsidP="00350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Нурбаева Жанар Ережеповна</w:t>
            </w:r>
          </w:p>
        </w:tc>
        <w:tc>
          <w:tcPr>
            <w:tcW w:w="637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:rsidR="00350C87" w:rsidRPr="002C7076" w:rsidRDefault="00350C87" w:rsidP="00350C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C70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РГУ «Институт раннего развития детей» 72 часа «Реализация Типовой учебной программы дошкольного воспитания и обучения » 17.06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-28.06.2024</w:t>
            </w:r>
          </w:p>
        </w:tc>
      </w:tr>
      <w:tr w:rsidR="00350C87" w:rsidRPr="007B098A" w:rsidTr="00C40DD8">
        <w:trPr>
          <w:trHeight w:val="630"/>
        </w:trPr>
        <w:tc>
          <w:tcPr>
            <w:tcW w:w="3067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bottom"/>
            <w:hideMark/>
          </w:tcPr>
          <w:p w:rsidR="00350C87" w:rsidRDefault="00350C87" w:rsidP="00350C8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Шерьязова Мендигуль Матаевна</w:t>
            </w:r>
          </w:p>
        </w:tc>
        <w:tc>
          <w:tcPr>
            <w:tcW w:w="6379" w:type="dxa"/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hideMark/>
          </w:tcPr>
          <w:p w:rsidR="00350C87" w:rsidRPr="002C7076" w:rsidRDefault="00350C87" w:rsidP="00350C8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C7076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РГУ «Институт раннего развития детей» 72 часа «Реализация Типовой учебной программы дошкольного воспитания и обучения » 17.06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-28.06.2024</w:t>
            </w:r>
          </w:p>
        </w:tc>
      </w:tr>
    </w:tbl>
    <w:p w:rsidR="007B098A" w:rsidRDefault="007B098A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B098A" w:rsidRDefault="007B098A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B098A" w:rsidRDefault="007B098A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B098A" w:rsidRDefault="007B098A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B098A" w:rsidRDefault="007B098A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B098A" w:rsidRDefault="007B098A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B098A" w:rsidRDefault="007B098A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B098A" w:rsidRDefault="007B098A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B098A" w:rsidRDefault="007B098A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B098A" w:rsidRDefault="007B098A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B098A" w:rsidRDefault="007B098A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B098A" w:rsidRDefault="007B098A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B098A" w:rsidRDefault="007B098A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B098A" w:rsidRDefault="007B098A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7B098A" w:rsidRDefault="007B098A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510C7" w:rsidRPr="00D856DF" w:rsidRDefault="00C510C7" w:rsidP="00877831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4"/>
        </w:rPr>
      </w:pPr>
    </w:p>
    <w:p w:rsidR="00030B17" w:rsidRPr="00C510C7" w:rsidRDefault="00030B17" w:rsidP="00A501E3">
      <w:pPr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FF0000"/>
          <w:sz w:val="24"/>
          <w:lang w:val="kk-KZ"/>
        </w:rPr>
      </w:pPr>
    </w:p>
    <w:p w:rsidR="00E63242" w:rsidRPr="00636A4C" w:rsidRDefault="00C510C7" w:rsidP="00894EF6">
      <w:pPr>
        <w:shd w:val="clear" w:color="auto" w:fill="FFFFFF" w:themeFill="background1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894EF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   </w:t>
      </w:r>
      <w:r w:rsidR="00E63242" w:rsidRPr="00894EF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На сегодняшний день доля педагогов, прошедших курсовую подготовку,   составляет </w:t>
      </w:r>
      <w:r w:rsidR="002D580C" w:rsidRPr="00894EF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894EF6" w:rsidRPr="00894EF6">
        <w:rPr>
          <w:rFonts w:ascii="Times New Roman" w:hAnsi="Times New Roman"/>
          <w:color w:val="000000" w:themeColor="text1"/>
          <w:sz w:val="28"/>
          <w:szCs w:val="28"/>
          <w:lang w:val="kk-KZ"/>
        </w:rPr>
        <w:t>7</w:t>
      </w:r>
      <w:r w:rsidR="00AE48E5" w:rsidRPr="00894EF6">
        <w:rPr>
          <w:rFonts w:ascii="Times New Roman" w:hAnsi="Times New Roman"/>
          <w:color w:val="000000" w:themeColor="text1"/>
          <w:sz w:val="28"/>
          <w:szCs w:val="28"/>
          <w:lang w:val="kk-KZ"/>
        </w:rPr>
        <w:t>0</w:t>
      </w:r>
      <w:r w:rsidR="00E63242" w:rsidRPr="00894EF6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%. В  </w:t>
      </w:r>
      <w:r w:rsidR="00E63242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ГККП «Детский  сад «</w:t>
      </w:r>
      <w:r w:rsidR="005353ED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="00E63242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города Кокшетау при отделе образования по городу Кокшетау управления образования Акмолинской области </w:t>
      </w:r>
      <w:r w:rsidR="004873C1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заведующая, </w:t>
      </w:r>
      <w:r w:rsidR="005353ED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="00E63242" w:rsidRPr="00894E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методист, </w:t>
      </w:r>
      <w:r w:rsidR="00E63242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все воспитатели, 2 инструктора по физической культуре,</w:t>
      </w:r>
      <w:r w:rsidR="005353ED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 </w:t>
      </w:r>
      <w:r w:rsidR="00E63242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музыкальны</w:t>
      </w:r>
      <w:r w:rsidR="005353ED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х</w:t>
      </w:r>
      <w:r w:rsidR="00E63242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руководител</w:t>
      </w:r>
      <w:r w:rsidR="005353ED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я</w:t>
      </w:r>
      <w:r w:rsidR="004873C1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894EF6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353ED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педагог- психолог, </w:t>
      </w:r>
      <w:r w:rsidR="004873C1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учитель казахского языка </w:t>
      </w:r>
      <w:r w:rsidR="00E63242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про</w:t>
      </w:r>
      <w:r w:rsidR="00894EF6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х</w:t>
      </w:r>
      <w:r w:rsidR="00877831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одят обучение,  </w:t>
      </w:r>
      <w:r w:rsidR="00E63242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курсы повышения квалификации</w:t>
      </w:r>
      <w:r w:rsidR="004873C1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</w:t>
      </w:r>
      <w:r w:rsidR="004873C1" w:rsidRPr="00894EF6">
        <w:rPr>
          <w:rFonts w:ascii="Times New Roman" w:hAnsi="Times New Roman" w:cs="Times New Roman"/>
          <w:sz w:val="28"/>
          <w:szCs w:val="28"/>
          <w:lang w:val="kk-KZ"/>
        </w:rPr>
        <w:t>Акселератор успешных организаций образования»</w:t>
      </w:r>
      <w:r w:rsidR="00A5064A" w:rsidRPr="00894E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онлайн академии ұлттық үстаз, г.Астана, 2023</w:t>
      </w:r>
      <w:r w:rsidR="00877831" w:rsidRPr="00894EF6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-2024 </w:t>
      </w:r>
      <w:r w:rsidR="00A5064A" w:rsidRPr="00894EF6">
        <w:rPr>
          <w:rFonts w:ascii="Times New Roman" w:eastAsia="Calibri" w:hAnsi="Times New Roman" w:cs="Times New Roman"/>
          <w:sz w:val="28"/>
          <w:szCs w:val="28"/>
          <w:lang w:val="kk-KZ"/>
        </w:rPr>
        <w:t>г, 108 академических часов</w:t>
      </w:r>
      <w:r w:rsidR="00493009" w:rsidRPr="00894EF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D865BB" w:rsidRPr="00894EF6" w:rsidRDefault="00D865BB" w:rsidP="00894EF6">
      <w:pPr>
        <w:shd w:val="clear" w:color="auto" w:fill="FFFFFF" w:themeFill="background1"/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05CB9" w:rsidRPr="00636A4C" w:rsidRDefault="009238FD" w:rsidP="00A501E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lang w:val="kk-KZ"/>
        </w:rPr>
      </w:pPr>
      <w:r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Педагоги принимали участие в </w:t>
      </w:r>
      <w:r w:rsidR="00505CB9" w:rsidRPr="00636A4C">
        <w:rPr>
          <w:rFonts w:ascii="Times New Roman" w:eastAsia="Times New Roman" w:hAnsi="Times New Roman" w:cs="Times New Roman"/>
          <w:b/>
          <w:color w:val="000000" w:themeColor="text1"/>
          <w:sz w:val="28"/>
        </w:rPr>
        <w:t xml:space="preserve">городских, областных, республиканских, международных </w:t>
      </w:r>
      <w:r w:rsidR="00925C87" w:rsidRPr="00636A4C">
        <w:rPr>
          <w:rFonts w:ascii="Times New Roman" w:eastAsia="Times New Roman" w:hAnsi="Times New Roman" w:cs="Times New Roman"/>
          <w:b/>
          <w:color w:val="000000" w:themeColor="text1"/>
          <w:sz w:val="28"/>
          <w:lang w:val="kk-KZ"/>
        </w:rPr>
        <w:t>мероприятиях</w:t>
      </w:r>
    </w:p>
    <w:p w:rsidR="00505CB9" w:rsidRDefault="00505CB9" w:rsidP="00A501E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lang w:val="en-US"/>
        </w:rPr>
      </w:pPr>
      <w:r w:rsidRPr="00636A4C">
        <w:rPr>
          <w:rFonts w:ascii="Times New Roman" w:eastAsia="Times New Roman" w:hAnsi="Times New Roman" w:cs="Times New Roman"/>
          <w:b/>
          <w:color w:val="000000" w:themeColor="text1"/>
          <w:sz w:val="28"/>
        </w:rPr>
        <w:t xml:space="preserve">Информация об участии в </w:t>
      </w:r>
      <w:r w:rsidR="00925C87" w:rsidRPr="00636A4C">
        <w:rPr>
          <w:rFonts w:ascii="Times New Roman" w:eastAsia="Times New Roman" w:hAnsi="Times New Roman" w:cs="Times New Roman"/>
          <w:b/>
          <w:color w:val="000000" w:themeColor="text1"/>
          <w:sz w:val="28"/>
          <w:lang w:val="kk-KZ"/>
        </w:rPr>
        <w:t>мероприятиях</w:t>
      </w:r>
    </w:p>
    <w:p w:rsidR="00D865BB" w:rsidRPr="00D865BB" w:rsidRDefault="00D865BB" w:rsidP="00A501E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lang w:val="en-US"/>
        </w:rPr>
      </w:pPr>
    </w:p>
    <w:tbl>
      <w:tblPr>
        <w:tblW w:w="5123" w:type="pct"/>
        <w:tblInd w:w="-34" w:type="dxa"/>
        <w:tblLook w:val="04A0"/>
      </w:tblPr>
      <w:tblGrid>
        <w:gridCol w:w="1030"/>
        <w:gridCol w:w="1037"/>
        <w:gridCol w:w="639"/>
        <w:gridCol w:w="611"/>
        <w:gridCol w:w="1030"/>
        <w:gridCol w:w="1037"/>
        <w:gridCol w:w="639"/>
        <w:gridCol w:w="611"/>
        <w:gridCol w:w="1037"/>
        <w:gridCol w:w="1030"/>
        <w:gridCol w:w="639"/>
        <w:gridCol w:w="611"/>
      </w:tblGrid>
      <w:tr w:rsidR="00877831" w:rsidTr="00877831">
        <w:tc>
          <w:tcPr>
            <w:tcW w:w="16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2021-2022</w:t>
            </w:r>
          </w:p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учебный год</w:t>
            </w:r>
          </w:p>
        </w:tc>
        <w:tc>
          <w:tcPr>
            <w:tcW w:w="16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2022-2023</w:t>
            </w:r>
          </w:p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учебный год</w:t>
            </w:r>
          </w:p>
        </w:tc>
        <w:tc>
          <w:tcPr>
            <w:tcW w:w="16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2023-2024</w:t>
            </w:r>
          </w:p>
        </w:tc>
      </w:tr>
      <w:tr w:rsidR="00877831" w:rsidTr="00877831">
        <w:trPr>
          <w:trHeight w:val="821"/>
        </w:trPr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дистан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дистан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дистан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обл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гор</w:t>
            </w:r>
          </w:p>
        </w:tc>
      </w:tr>
      <w:tr w:rsidR="00877831" w:rsidTr="00877831"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9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ind w:left="41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CF262D" w:rsidP="00D865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CF262D" w:rsidP="00CF262D">
            <w:pPr>
              <w:spacing w:after="0" w:line="240" w:lineRule="auto"/>
              <w:ind w:left="41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10</w:t>
            </w:r>
          </w:p>
        </w:tc>
      </w:tr>
      <w:tr w:rsidR="00877831" w:rsidTr="00877831">
        <w:tc>
          <w:tcPr>
            <w:tcW w:w="16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Всего -</w:t>
            </w:r>
            <w:r w:rsidR="00CF262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35</w:t>
            </w:r>
          </w:p>
        </w:tc>
        <w:tc>
          <w:tcPr>
            <w:tcW w:w="16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CF262D" w:rsidP="00D865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Всего - 37</w:t>
            </w:r>
          </w:p>
        </w:tc>
        <w:tc>
          <w:tcPr>
            <w:tcW w:w="166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CF262D" w:rsidP="00D865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Всего  - 36</w:t>
            </w:r>
          </w:p>
        </w:tc>
      </w:tr>
      <w:tr w:rsidR="00877831" w:rsidTr="00877831"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ind w:left="41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ind w:left="417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7831" w:rsidRDefault="00877831" w:rsidP="00D865BB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</w:tbl>
    <w:p w:rsidR="00877831" w:rsidRPr="00636A4C" w:rsidRDefault="00877831" w:rsidP="00A501E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lang w:val="kk-KZ"/>
        </w:rPr>
      </w:pPr>
    </w:p>
    <w:p w:rsidR="00505CB9" w:rsidRPr="00636A4C" w:rsidRDefault="00505CB9" w:rsidP="00A501E3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lang w:val="kk-KZ"/>
        </w:rPr>
      </w:pPr>
    </w:p>
    <w:p w:rsidR="002D580C" w:rsidRDefault="002D580C" w:rsidP="002D580C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val="kk-KZ"/>
        </w:rPr>
        <w:t xml:space="preserve">В течении 2023-2024  </w:t>
      </w:r>
      <w:r>
        <w:rPr>
          <w:rFonts w:ascii="Times New Roman" w:hAnsi="Times New Roman"/>
          <w:sz w:val="28"/>
          <w:szCs w:val="28"/>
          <w:lang w:val="kk-KZ"/>
        </w:rPr>
        <w:t>учебного года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педагоги и воспитанники детского сада  «Жулдыз» участвовали  </w:t>
      </w:r>
      <w:r>
        <w:rPr>
          <w:rFonts w:ascii="Times New Roman" w:hAnsi="Times New Roman"/>
          <w:sz w:val="28"/>
          <w:szCs w:val="28"/>
        </w:rPr>
        <w:t xml:space="preserve">на городских, областных, республиканских  мероприятиях различного уровня. </w:t>
      </w:r>
      <w:r>
        <w:rPr>
          <w:rFonts w:ascii="Times New Roman" w:eastAsia="Times New Roman" w:hAnsi="Times New Roman"/>
          <w:sz w:val="28"/>
          <w:szCs w:val="28"/>
        </w:rPr>
        <w:t>За достигнутые успехи отмечены почетными грамотами, дипломами, памятными подарками, сертификатами.</w:t>
      </w:r>
    </w:p>
    <w:p w:rsidR="00BC32F2" w:rsidRDefault="00BC32F2" w:rsidP="00CF262D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b/>
          <w:sz w:val="28"/>
          <w:szCs w:val="28"/>
          <w:lang w:val="kk-KZ"/>
        </w:rPr>
      </w:pPr>
    </w:p>
    <w:p w:rsidR="002D580C" w:rsidRPr="00D856DF" w:rsidRDefault="002D580C" w:rsidP="002D580C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val="kk-KZ"/>
        </w:rPr>
        <w:t>Участия педагогов в конкурсах и достижении</w:t>
      </w:r>
    </w:p>
    <w:p w:rsidR="00D865BB" w:rsidRPr="00D856DF" w:rsidRDefault="00D865BB" w:rsidP="002D580C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eastAsia="Times New Roman" w:hAnsi="Times New Roman"/>
          <w:b/>
          <w:sz w:val="28"/>
          <w:szCs w:val="28"/>
        </w:rPr>
      </w:pPr>
    </w:p>
    <w:tbl>
      <w:tblPr>
        <w:tblW w:w="9923" w:type="dxa"/>
        <w:tblInd w:w="-176" w:type="dxa"/>
        <w:tblLayout w:type="fixed"/>
        <w:tblLook w:val="04A0"/>
      </w:tblPr>
      <w:tblGrid>
        <w:gridCol w:w="1702"/>
        <w:gridCol w:w="3118"/>
        <w:gridCol w:w="5103"/>
      </w:tblGrid>
      <w:tr w:rsidR="002D580C" w:rsidRPr="002D580C" w:rsidTr="001744A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80C" w:rsidRPr="002D580C" w:rsidRDefault="002D580C" w:rsidP="00F96543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80C" w:rsidRPr="002D580C" w:rsidRDefault="002D580C" w:rsidP="00F96543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80C" w:rsidRPr="002D580C" w:rsidRDefault="002D580C" w:rsidP="00F96543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Достижения</w:t>
            </w:r>
          </w:p>
        </w:tc>
      </w:tr>
      <w:tr w:rsidR="002D580C" w:rsidRPr="002D580C" w:rsidTr="001744AD">
        <w:trPr>
          <w:trHeight w:val="76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Қыркүйек 2023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«МеніңОтаным-Қазақстан»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патриоттық ән байқауы қалалық кезең 1дәрежелі  Ертаева Раяна</w:t>
            </w:r>
          </w:p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Жетекшісі Дюсенова.Ж.К</w:t>
            </w:r>
          </w:p>
        </w:tc>
      </w:tr>
      <w:tr w:rsidR="002D580C" w:rsidRPr="002D580C" w:rsidTr="001744AD">
        <w:trPr>
          <w:trHeight w:val="6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Қазан 2023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«Менің</w:t>
            </w: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елім  -Қазақстан»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Патриоттық</w:t>
            </w: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ән</w:t>
            </w: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байқауы</w:t>
            </w: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облыстық</w:t>
            </w: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кезең  2 дәрежелі  орын</w:t>
            </w: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ЕртаеваРаяна</w:t>
            </w:r>
          </w:p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Жетекшісі Дюсенова.Ж.К</w:t>
            </w:r>
          </w:p>
        </w:tc>
      </w:tr>
      <w:tr w:rsidR="002D580C" w:rsidRPr="002D580C" w:rsidTr="001744A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Желто</w:t>
            </w: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қсан 2023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«Тәлімгер мен жас маман» дуэті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«Үздік тәлімгер» 2023</w:t>
            </w:r>
          </w:p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Молдахметова Гульмайра Таласовна</w:t>
            </w:r>
          </w:p>
        </w:tc>
      </w:tr>
      <w:tr w:rsidR="002D580C" w:rsidRPr="002D580C" w:rsidTr="001744A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Желто</w:t>
            </w: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қсан 2023 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«Тәлімгер мен жас маман» дуэті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Қатысқаны үшін </w:t>
            </w:r>
          </w:p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Ахышова Альмира Болатбековна</w:t>
            </w:r>
          </w:p>
        </w:tc>
      </w:tr>
      <w:tr w:rsidR="002D580C" w:rsidRPr="002D580C" w:rsidTr="001744A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2023ж</w:t>
            </w:r>
          </w:p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«Білім беру жүйесіндегі адал жұмыс атқарғаны  және кәсіби қызметте қол жеткізген нәтижелері үшін»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Құрмет  грамотасы 2023ж.</w:t>
            </w:r>
          </w:p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580C" w:rsidRPr="002D580C" w:rsidRDefault="002D580C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Рамазанова Маржан Аскеровна </w:t>
            </w:r>
          </w:p>
        </w:tc>
      </w:tr>
      <w:tr w:rsidR="00BA424F" w:rsidRPr="002D580C" w:rsidTr="001744A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Желтоқсан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ж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Номинации за выразительное чтение ко Дню Независимости.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Грамота  -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Жангалиева Диана</w:t>
            </w:r>
          </w:p>
        </w:tc>
      </w:tr>
      <w:tr w:rsidR="00BA424F" w:rsidRPr="002D580C" w:rsidTr="001744A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ж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Республиканском онлайн – конкурсе «Независимость – гордость моя!» Общественный фонд «Өрлеу»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I степени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Жангалиева Диана</w:t>
            </w:r>
          </w:p>
        </w:tc>
      </w:tr>
      <w:tr w:rsidR="00BA424F" w:rsidRPr="002D580C" w:rsidTr="001744AD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ж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Республиканском онлайн – конкурсе «Независимость – гордость моя!» Общественный фонд «Өрлеу»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I степени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Ногербек Куат</w:t>
            </w:r>
          </w:p>
        </w:tc>
      </w:tr>
      <w:tr w:rsidR="00BA424F" w:rsidRPr="002D580C" w:rsidTr="001744AD">
        <w:trPr>
          <w:trHeight w:val="116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ж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Республиканском онлайн – конкурсе «Независимость – гордость моя!» Общественный фонд «Өрлеу»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I степени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Рахманова Регина </w:t>
            </w:r>
          </w:p>
        </w:tc>
      </w:tr>
      <w:tr w:rsidR="00BA424F" w:rsidRPr="002D580C" w:rsidTr="001744AD">
        <w:trPr>
          <w:trHeight w:val="60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 ж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Балабақша атынан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«Гүлдене бер –Қазақстан»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Мадақтама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A424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II орын</w:t>
            </w:r>
          </w:p>
          <w:p w:rsidR="00BA424F" w:rsidRPr="00BA424F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A424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Әлібек Нұрислам</w:t>
            </w:r>
          </w:p>
        </w:tc>
      </w:tr>
      <w:tr w:rsidR="00BA424F" w:rsidRPr="002D580C" w:rsidTr="001744AD">
        <w:trPr>
          <w:trHeight w:val="60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BA424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байқауы «Мен зерттеушімін»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«Мен зерттеушімін» республикалық байқауының қалалық кезенінде «Тапқыр зерттеуші» номинация </w:t>
            </w:r>
          </w:p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Шерьязова М.М.</w:t>
            </w:r>
          </w:p>
        </w:tc>
      </w:tr>
      <w:tr w:rsidR="00BA424F" w:rsidRPr="002D580C" w:rsidTr="001744AD">
        <w:trPr>
          <w:trHeight w:val="60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2D580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Қалалық байқауы «Мен зерттеушімін»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Диплом 3 дәрежелі </w:t>
            </w:r>
          </w:p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«Мен зерттеушімін» республикалық байқауының қалалық кезенінде </w:t>
            </w:r>
          </w:p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Рамазанова М.А.</w:t>
            </w:r>
          </w:p>
        </w:tc>
      </w:tr>
      <w:tr w:rsidR="00BA424F" w:rsidRPr="002D580C" w:rsidTr="001744AD">
        <w:trPr>
          <w:trHeight w:val="60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"Мектепке дейінгі білім беру ұйымының шығармашыл психологы" </w:t>
            </w:r>
          </w:p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ДИПЛОМ </w:t>
            </w:r>
            <w:r w:rsidRPr="002D5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D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Мусаинова А.</w:t>
            </w:r>
          </w:p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«Творческий психолог дошкольного образования»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D580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Қалалық байқауы </w:t>
            </w:r>
            <w:r w:rsidRPr="002D58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дәрежелі </w:t>
            </w:r>
          </w:p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Диплом 3 степени Мусаинова А.А.</w:t>
            </w:r>
          </w:p>
        </w:tc>
      </w:tr>
      <w:tr w:rsidR="00BA424F" w:rsidRPr="002D580C" w:rsidTr="001744AD">
        <w:trPr>
          <w:trHeight w:val="72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«Қазақшан қалай, балақай?»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Номинациясы </w:t>
            </w:r>
          </w:p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«Үздік ұйымдастырылған бірлескен әрекеті»</w:t>
            </w:r>
          </w:p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Абишева Гульмира Ертаевна</w:t>
            </w:r>
          </w:p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«Қошақан» тобы</w:t>
            </w:r>
          </w:p>
        </w:tc>
      </w:tr>
      <w:tr w:rsidR="00BA424F" w:rsidRPr="002D580C" w:rsidTr="001744AD">
        <w:trPr>
          <w:trHeight w:val="79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«Өнеріміз саған Қазақстан!»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 дәрежелі «Үздік би композициясы» «Асықтар» биі  </w:t>
            </w:r>
          </w:p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Рсаева А.М. Дюсенова Ж.К.</w:t>
            </w:r>
          </w:p>
        </w:tc>
      </w:tr>
      <w:tr w:rsidR="00BA424F" w:rsidRPr="002D580C" w:rsidTr="001744AD">
        <w:trPr>
          <w:trHeight w:val="626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«Өнеріміз саған Қазақстан!»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 дәрежелі </w:t>
            </w:r>
          </w:p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«Үздік мәнерлеп оқу» </w:t>
            </w:r>
          </w:p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Серебренникова Василина </w:t>
            </w:r>
          </w:p>
        </w:tc>
      </w:tr>
      <w:tr w:rsidR="00BA424F" w:rsidRPr="002D580C" w:rsidTr="001744AD">
        <w:trPr>
          <w:trHeight w:val="27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Сәуір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«Кадрдағы үздік сәттер»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 дәрежелі «Қошақан» тобы </w:t>
            </w:r>
          </w:p>
        </w:tc>
      </w:tr>
      <w:tr w:rsidR="00BA424F" w:rsidRPr="002D580C" w:rsidTr="001744AD">
        <w:trPr>
          <w:trHeight w:val="83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Мамыр 2024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1744A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«Педагогикалық білімді модернизациялау» атты біліктілікті арттыруға арналған семинар-тренингке қатысқаны үшін </w:t>
            </w: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берілді. </w:t>
            </w: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 xml:space="preserve">Принял (а) участие в семинаре-тренинге по повышению квалификации на тему: «Модернизация педагогического образования» 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СЕРТИФИКАТ</w:t>
            </w:r>
          </w:p>
          <w:p w:rsidR="00BA424F" w:rsidRPr="002D580C" w:rsidRDefault="00BA424F" w:rsidP="00F96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Шерьязова Мендигуль Матаевна</w:t>
            </w:r>
          </w:p>
          <w:p w:rsidR="00BA424F" w:rsidRPr="002D580C" w:rsidRDefault="00BA424F" w:rsidP="00F96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24.05.2024жыл</w:t>
            </w:r>
          </w:p>
          <w:p w:rsidR="00BA424F" w:rsidRPr="002D580C" w:rsidRDefault="00BA424F" w:rsidP="00F96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Тіркеу UDK№_5639</w:t>
            </w:r>
          </w:p>
          <w:p w:rsidR="00BA424F" w:rsidRPr="002D580C" w:rsidRDefault="00BA424F" w:rsidP="00F965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тіркеу № KZ04VPY00066111</w:t>
            </w:r>
          </w:p>
        </w:tc>
      </w:tr>
      <w:tr w:rsidR="00BA424F" w:rsidRPr="002D580C" w:rsidTr="001744AD">
        <w:trPr>
          <w:trHeight w:val="60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pStyle w:val="a8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Мамыр 2024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1744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«Педагогикалық білімді модернизациялау» атты біліктілікті арттыруға арналған семинар-тренингке қатысқаны үшін берілді. </w:t>
            </w:r>
            <w:r w:rsidRPr="002D580C">
              <w:rPr>
                <w:rFonts w:ascii="Times New Roman" w:hAnsi="Times New Roman" w:cs="Times New Roman"/>
                <w:sz w:val="24"/>
                <w:szCs w:val="24"/>
              </w:rPr>
              <w:t>Принял (а) участие в семинаре-тренинге по повышению квалификации на тему: «Модернизация педагогического образования»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424F" w:rsidRPr="002D580C" w:rsidRDefault="00BA424F" w:rsidP="00F96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СЕРТИФИКАТ Тіркеу UDK№_5642 </w:t>
            </w:r>
          </w:p>
          <w:p w:rsidR="00BA424F" w:rsidRPr="002D580C" w:rsidRDefault="00BA424F" w:rsidP="00F96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 тіркеу № KZ04VPY00066111</w:t>
            </w:r>
          </w:p>
          <w:p w:rsidR="00BA424F" w:rsidRPr="002D580C" w:rsidRDefault="00BA424F" w:rsidP="00F965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D580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Турганбаева Гульназия Шабдановна</w:t>
            </w:r>
          </w:p>
        </w:tc>
      </w:tr>
    </w:tbl>
    <w:p w:rsidR="00493009" w:rsidRPr="002D580C" w:rsidRDefault="00493009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F03B5" w:rsidRPr="00636A4C" w:rsidRDefault="007475A6" w:rsidP="00A501E3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Благодаря   участию в</w:t>
      </w:r>
      <w:r w:rsidR="002D580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85184B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онлайн-</w:t>
      </w:r>
      <w:r w:rsidR="00DC155B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семинарах,</w:t>
      </w:r>
      <w:r w:rsidR="0085184B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семинарах-тренингах, научно-практических конференциях, олимпиадах, конкурсах эссе, форумах, </w:t>
      </w:r>
      <w:r w:rsidR="004873C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фестивалях, </w:t>
      </w:r>
      <w:r w:rsidR="0085184B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в</w:t>
      </w:r>
      <w:r w:rsidR="002D580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 w:rsidR="0085184B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городских, областных, </w:t>
      </w:r>
      <w:r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республиканских</w:t>
      </w:r>
      <w:r w:rsidR="0085184B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,международных онлайн-</w:t>
      </w:r>
      <w:r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конкурсах</w:t>
      </w:r>
      <w:r w:rsidR="0085184B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,</w:t>
      </w:r>
      <w:r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 мастерство педагогов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ГККП «</w:t>
      </w:r>
      <w:r w:rsidR="00E1409B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Детский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сад «</w:t>
      </w:r>
      <w:r w:rsidR="0059410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повысилось. </w:t>
      </w:r>
    </w:p>
    <w:p w:rsidR="002D580C" w:rsidRPr="00DF1D5D" w:rsidRDefault="00156FA9" w:rsidP="002D580C">
      <w:pPr>
        <w:spacing w:after="0" w:line="240" w:lineRule="auto"/>
        <w:rPr>
          <w:rFonts w:ascii="Times New Roman" w:eastAsia="Times New Roman" w:hAnsi="Times New Roman" w:cs="Times New Roman"/>
          <w:sz w:val="28"/>
          <w:lang w:val="kk-KZ"/>
        </w:rPr>
      </w:pPr>
      <w:r w:rsidRPr="00BA424F">
        <w:rPr>
          <w:rFonts w:ascii="Times New Roman" w:hAnsi="Times New Roman" w:cs="Times New Roman"/>
          <w:color w:val="000000" w:themeColor="text1"/>
          <w:sz w:val="28"/>
        </w:rPr>
        <w:t>Методическая тема</w:t>
      </w:r>
      <w:r w:rsidR="005F03B5" w:rsidRPr="00BA424F">
        <w:rPr>
          <w:rFonts w:ascii="Times New Roman" w:hAnsi="Times New Roman" w:cs="Times New Roman"/>
          <w:color w:val="000000" w:themeColor="text1"/>
          <w:sz w:val="28"/>
        </w:rPr>
        <w:t>,</w:t>
      </w:r>
      <w:r w:rsidRPr="00BA424F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над которой работает </w:t>
      </w:r>
      <w:r w:rsidR="00560C5B" w:rsidRPr="00BA424F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с 202</w:t>
      </w:r>
      <w:r w:rsidR="00493009" w:rsidRPr="00BA424F">
        <w:rPr>
          <w:rFonts w:ascii="Times New Roman" w:hAnsi="Times New Roman" w:cs="Times New Roman"/>
          <w:color w:val="000000" w:themeColor="text1"/>
          <w:sz w:val="28"/>
          <w:lang w:val="kk-KZ"/>
        </w:rPr>
        <w:t>1</w:t>
      </w:r>
      <w:r w:rsidR="00560C5B" w:rsidRPr="00BA424F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года </w:t>
      </w:r>
      <w:r w:rsidR="004970DC" w:rsidRPr="00BA424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ГККП «Детский  сад «</w:t>
      </w:r>
      <w:r w:rsidR="0059410B" w:rsidRPr="00BA424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="004970DC" w:rsidRPr="00BA424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города Кокшетау при отделе образования по городу Кокшетау управления образования Акмолинской области </w:t>
      </w:r>
      <w:r w:rsidR="002D580C" w:rsidRPr="00BA424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BA424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D580C" w:rsidRPr="00BA424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2D580C">
        <w:rPr>
          <w:rFonts w:ascii="Times New Roman" w:eastAsia="Times New Roman" w:hAnsi="Times New Roman" w:cs="Times New Roman"/>
          <w:color w:val="181818"/>
          <w:sz w:val="28"/>
        </w:rPr>
        <w:t>Модернизация дошкольного образования и совершенствование художественно- эстетического развития дошкольников в условиях ь обновленного содержания образования</w:t>
      </w:r>
      <w:r w:rsidR="002D580C">
        <w:rPr>
          <w:rFonts w:ascii="Times New Roman" w:eastAsia="Times New Roman" w:hAnsi="Times New Roman" w:cs="Times New Roman"/>
          <w:sz w:val="28"/>
          <w:lang w:val="kk-KZ"/>
        </w:rPr>
        <w:t>»</w:t>
      </w:r>
    </w:p>
    <w:p w:rsidR="002D580C" w:rsidRPr="00122D97" w:rsidRDefault="002D580C" w:rsidP="002D580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 w:rsidRPr="00122D97">
        <w:rPr>
          <w:rFonts w:ascii="Times New Roman" w:eastAsia="Times New Roman" w:hAnsi="Times New Roman" w:cs="Times New Roman"/>
          <w:color w:val="000000"/>
          <w:sz w:val="28"/>
        </w:rPr>
        <w:t>Цель</w:t>
      </w:r>
      <w:r>
        <w:rPr>
          <w:rFonts w:ascii="Times New Roman" w:eastAsia="Times New Roman" w:hAnsi="Times New Roman" w:cs="Times New Roman"/>
          <w:color w:val="000000"/>
          <w:sz w:val="28"/>
        </w:rPr>
        <w:t>:</w:t>
      </w:r>
      <w:r w:rsidR="00BA424F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повышение качества образования в условиях обновленног содержания образования через внедрение в образовательный процесс современных педагогических технологий.</w:t>
      </w:r>
    </w:p>
    <w:p w:rsidR="00A861DF" w:rsidRDefault="00CC7ED6" w:rsidP="002D580C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A424F">
        <w:rPr>
          <w:rFonts w:ascii="Times New Roman" w:hAnsi="Times New Roman"/>
          <w:color w:val="000000" w:themeColor="text1"/>
          <w:sz w:val="28"/>
          <w:szCs w:val="28"/>
          <w:lang w:val="kk-KZ"/>
        </w:rPr>
        <w:t>Н</w:t>
      </w:r>
      <w:r w:rsidR="004969C3" w:rsidRPr="00BA424F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ад методической темой </w:t>
      </w:r>
      <w:r w:rsidR="004969C3" w:rsidRPr="00BA424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планируе</w:t>
      </w:r>
      <w:r w:rsidR="003E653F" w:rsidRPr="00BA424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</w:t>
      </w:r>
      <w:r w:rsidR="004969C3" w:rsidRPr="00BA424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работать </w:t>
      </w:r>
      <w:r w:rsidR="003E2141" w:rsidRPr="00BA424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по </w:t>
      </w:r>
      <w:r w:rsidR="004969C3" w:rsidRPr="00BA424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</w:t>
      </w:r>
      <w:r w:rsidR="00493009" w:rsidRPr="00BA424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="004969C3" w:rsidRPr="00BA424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год.</w:t>
      </w:r>
    </w:p>
    <w:p w:rsidR="00A861DF" w:rsidRPr="00BA424F" w:rsidRDefault="00A861DF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A424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АНАЛИЗ МЕТОДИЧЕСКОЙ ТЕМЫ</w:t>
      </w:r>
    </w:p>
    <w:p w:rsidR="00156FA9" w:rsidRPr="00636A4C" w:rsidRDefault="00493009" w:rsidP="00A501E3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 сравнению с 2021</w:t>
      </w:r>
      <w:r w:rsidR="009507CF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годом доля педагогов с дошк</w:t>
      </w:r>
      <w:r w:rsidR="001744A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ольным образованием выросла в </w:t>
      </w:r>
      <w:r w:rsidR="004873C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</w:t>
      </w:r>
      <w:r w:rsidR="0059410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23-20</w:t>
      </w:r>
      <w:r w:rsidR="004873C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24-22 педагога, что составляет </w:t>
      </w:r>
      <w:r w:rsidR="0059410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86</w:t>
      </w:r>
      <w:r w:rsidR="004873C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%</w:t>
      </w:r>
      <w:r w:rsidR="009507CF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92394F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9507CF" w:rsidRPr="00636A4C" w:rsidRDefault="004F270E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Аттестация педагогических работников была приостановлена до июля </w:t>
      </w:r>
      <w:r w:rsidR="00BA424F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2024</w:t>
      </w:r>
      <w:r w:rsidR="00BA424F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года </w:t>
      </w:r>
    </w:p>
    <w:p w:rsidR="008E1E6D" w:rsidRDefault="008E1E6D" w:rsidP="00A501E3">
      <w:pPr>
        <w:tabs>
          <w:tab w:val="left" w:pos="4521"/>
          <w:tab w:val="left" w:pos="5911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</w:rPr>
      </w:pPr>
      <w:r w:rsidRPr="00636A4C">
        <w:rPr>
          <w:rFonts w:ascii="Times New Roman" w:eastAsia="Times New Roman" w:hAnsi="Times New Roman" w:cs="Times New Roman"/>
          <w:b/>
          <w:color w:val="000000" w:themeColor="text1"/>
          <w:sz w:val="24"/>
        </w:rPr>
        <w:t xml:space="preserve">Аттестация педагогов </w:t>
      </w:r>
    </w:p>
    <w:p w:rsidR="00AC6AE3" w:rsidRDefault="00AC6AE3" w:rsidP="00AC6AE3">
      <w:pPr>
        <w:pStyle w:val="a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Сравнительный анализ по годам</w:t>
      </w:r>
    </w:p>
    <w:tbl>
      <w:tblPr>
        <w:tblpPr w:leftFromText="180" w:rightFromText="180" w:bottomFromText="200" w:vertAnchor="text" w:horzAnchor="margin" w:tblpX="-209" w:tblpY="31"/>
        <w:tblOverlap w:val="never"/>
        <w:tblW w:w="5176" w:type="pct"/>
        <w:tblLook w:val="04A0"/>
      </w:tblPr>
      <w:tblGrid>
        <w:gridCol w:w="1206"/>
        <w:gridCol w:w="1058"/>
        <w:gridCol w:w="1152"/>
        <w:gridCol w:w="1269"/>
        <w:gridCol w:w="1042"/>
        <w:gridCol w:w="969"/>
        <w:gridCol w:w="1098"/>
        <w:gridCol w:w="1128"/>
        <w:gridCol w:w="1132"/>
      </w:tblGrid>
      <w:tr w:rsidR="00AC6AE3" w:rsidTr="00F96543"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Годы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высшей катег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первой катег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8E58C9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 в</w:t>
            </w:r>
            <w:r w:rsidR="00AC6AE3">
              <w:rPr>
                <w:rFonts w:ascii="Times New Roman" w:hAnsi="Times New Roman" w:cs="Times New Roman"/>
                <w:sz w:val="24"/>
                <w:szCs w:val="24"/>
              </w:rPr>
              <w:t>торой катег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-модер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-эксперт</w:t>
            </w:r>
          </w:p>
        </w:tc>
      </w:tr>
      <w:tr w:rsidR="00AC6AE3" w:rsidTr="00F96543"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3–9 %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– 32%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– 12 %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 -20%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1-3%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6-18%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2-6%</w:t>
            </w:r>
          </w:p>
        </w:tc>
      </w:tr>
      <w:tr w:rsidR="00AC6AE3" w:rsidTr="00F96543"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1-3%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3-9%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4-13%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7-22%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11-34%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6-19%</w:t>
            </w:r>
          </w:p>
        </w:tc>
      </w:tr>
      <w:tr w:rsidR="00AC6AE3" w:rsidTr="00F96543"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Pr="00193A89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Pr="00193A89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Pr="00193A89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Pr="00193A89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2-6%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Pr="00193A89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3-9%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Pr="00193A89" w:rsidRDefault="00AC6AE3" w:rsidP="00AC6A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7-20%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Pr="00193A89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15-44%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6AE3" w:rsidRDefault="00AC6AE3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7-21%</w:t>
            </w:r>
          </w:p>
        </w:tc>
      </w:tr>
    </w:tbl>
    <w:p w:rsidR="00AC6AE3" w:rsidRPr="00636A4C" w:rsidRDefault="00AC6AE3" w:rsidP="00A501E3">
      <w:pPr>
        <w:tabs>
          <w:tab w:val="left" w:pos="4521"/>
          <w:tab w:val="left" w:pos="5911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</w:rPr>
      </w:pPr>
    </w:p>
    <w:p w:rsidR="00451A7C" w:rsidRPr="0059410B" w:rsidRDefault="00451A7C" w:rsidP="00A501E3">
      <w:pPr>
        <w:tabs>
          <w:tab w:val="left" w:pos="4521"/>
          <w:tab w:val="left" w:pos="5911"/>
        </w:tabs>
        <w:spacing w:after="0" w:line="240" w:lineRule="auto"/>
        <w:rPr>
          <w:rFonts w:ascii="Times New Roman" w:eastAsia="Calibri" w:hAnsi="Times New Roman" w:cs="Times New Roman"/>
          <w:b/>
          <w:color w:val="000000" w:themeColor="text1"/>
          <w:sz w:val="24"/>
          <w:lang w:val="kk-KZ"/>
        </w:rPr>
      </w:pPr>
      <w:r w:rsidRPr="00636A4C">
        <w:rPr>
          <w:rFonts w:ascii="Times New Roman" w:eastAsia="Calibri" w:hAnsi="Times New Roman" w:cs="Times New Roman"/>
          <w:b/>
          <w:color w:val="000000" w:themeColor="text1"/>
          <w:sz w:val="24"/>
        </w:rPr>
        <w:t xml:space="preserve">Категории педагогов </w:t>
      </w:r>
      <w:r w:rsidR="00137EE6" w:rsidRPr="00636A4C">
        <w:rPr>
          <w:rFonts w:ascii="Times New Roman" w:eastAsia="Calibri" w:hAnsi="Times New Roman" w:cs="Times New Roman"/>
          <w:b/>
          <w:color w:val="000000" w:themeColor="text1"/>
          <w:sz w:val="24"/>
        </w:rPr>
        <w:t>на</w:t>
      </w:r>
      <w:r w:rsidR="00493009">
        <w:rPr>
          <w:rFonts w:ascii="Times New Roman" w:eastAsia="Calibri" w:hAnsi="Times New Roman" w:cs="Times New Roman"/>
          <w:b/>
          <w:color w:val="000000" w:themeColor="text1"/>
          <w:sz w:val="24"/>
          <w:lang w:val="kk-KZ"/>
        </w:rPr>
        <w:t>январь</w:t>
      </w:r>
      <w:r w:rsidRPr="00636A4C">
        <w:rPr>
          <w:rFonts w:ascii="Times New Roman" w:eastAsia="Calibri" w:hAnsi="Times New Roman" w:cs="Times New Roman"/>
          <w:b/>
          <w:color w:val="000000" w:themeColor="text1"/>
          <w:sz w:val="24"/>
        </w:rPr>
        <w:t xml:space="preserve"> месяц 202</w:t>
      </w:r>
      <w:r w:rsidR="00493009">
        <w:rPr>
          <w:rFonts w:ascii="Times New Roman" w:eastAsia="Calibri" w:hAnsi="Times New Roman" w:cs="Times New Roman"/>
          <w:b/>
          <w:color w:val="000000" w:themeColor="text1"/>
          <w:sz w:val="24"/>
          <w:lang w:val="kk-KZ"/>
        </w:rPr>
        <w:t>3</w:t>
      </w:r>
      <w:r w:rsidRPr="00636A4C">
        <w:rPr>
          <w:rFonts w:ascii="Times New Roman" w:eastAsia="Calibri" w:hAnsi="Times New Roman" w:cs="Times New Roman"/>
          <w:b/>
          <w:color w:val="000000" w:themeColor="text1"/>
          <w:sz w:val="24"/>
        </w:rPr>
        <w:t>-202</w:t>
      </w:r>
      <w:r w:rsidR="00493009">
        <w:rPr>
          <w:rFonts w:ascii="Times New Roman" w:eastAsia="Calibri" w:hAnsi="Times New Roman" w:cs="Times New Roman"/>
          <w:b/>
          <w:color w:val="000000" w:themeColor="text1"/>
          <w:sz w:val="24"/>
          <w:lang w:val="kk-KZ"/>
        </w:rPr>
        <w:t>4</w:t>
      </w:r>
      <w:r w:rsidR="00D951B5" w:rsidRPr="00636A4C">
        <w:rPr>
          <w:rFonts w:ascii="Times New Roman" w:eastAsia="Calibri" w:hAnsi="Times New Roman" w:cs="Times New Roman"/>
          <w:b/>
          <w:color w:val="000000" w:themeColor="text1"/>
          <w:sz w:val="24"/>
        </w:rPr>
        <w:t>уч.г.</w:t>
      </w:r>
      <w:r w:rsidR="00AC6AE3">
        <w:rPr>
          <w:rFonts w:ascii="Times New Roman" w:eastAsia="Calibri" w:hAnsi="Times New Roman" w:cs="Times New Roman"/>
          <w:b/>
          <w:color w:val="000000" w:themeColor="text1"/>
          <w:sz w:val="24"/>
        </w:rPr>
        <w:t xml:space="preserve">  </w:t>
      </w:r>
      <w:r w:rsidR="00D951B5" w:rsidRPr="00636A4C">
        <w:rPr>
          <w:rFonts w:ascii="Times New Roman" w:eastAsia="Calibri" w:hAnsi="Times New Roman" w:cs="Times New Roman"/>
          <w:b/>
          <w:color w:val="000000" w:themeColor="text1"/>
          <w:sz w:val="24"/>
        </w:rPr>
        <w:t>Всего-</w:t>
      </w:r>
      <w:r w:rsidR="00493009">
        <w:rPr>
          <w:rFonts w:ascii="Times New Roman" w:eastAsia="Calibri" w:hAnsi="Times New Roman" w:cs="Times New Roman"/>
          <w:b/>
          <w:color w:val="000000" w:themeColor="text1"/>
          <w:sz w:val="24"/>
          <w:lang w:val="kk-KZ"/>
        </w:rPr>
        <w:t>3</w:t>
      </w:r>
      <w:r w:rsidR="0059410B">
        <w:rPr>
          <w:rFonts w:ascii="Times New Roman" w:eastAsia="Calibri" w:hAnsi="Times New Roman" w:cs="Times New Roman"/>
          <w:b/>
          <w:color w:val="000000" w:themeColor="text1"/>
          <w:sz w:val="24"/>
          <w:lang w:val="kk-KZ"/>
        </w:rPr>
        <w:t>4</w:t>
      </w:r>
      <w:r w:rsidR="00D951B5" w:rsidRPr="00636A4C">
        <w:rPr>
          <w:rFonts w:ascii="Times New Roman" w:eastAsia="Calibri" w:hAnsi="Times New Roman" w:cs="Times New Roman"/>
          <w:b/>
          <w:color w:val="000000" w:themeColor="text1"/>
          <w:sz w:val="24"/>
        </w:rPr>
        <w:t xml:space="preserve">= </w:t>
      </w:r>
      <w:r w:rsidR="0059410B">
        <w:rPr>
          <w:rFonts w:ascii="Times New Roman" w:eastAsia="Calibri" w:hAnsi="Times New Roman" w:cs="Times New Roman"/>
          <w:b/>
          <w:color w:val="000000" w:themeColor="text1"/>
          <w:sz w:val="24"/>
          <w:lang w:val="kk-KZ"/>
        </w:rPr>
        <w:t>совместителей нет</w:t>
      </w:r>
    </w:p>
    <w:p w:rsidR="00451A7C" w:rsidRPr="00636A4C" w:rsidRDefault="00451A7C" w:rsidP="00A501E3">
      <w:pPr>
        <w:tabs>
          <w:tab w:val="left" w:pos="4521"/>
          <w:tab w:val="left" w:pos="5911"/>
        </w:tabs>
        <w:spacing w:after="0" w:line="240" w:lineRule="auto"/>
        <w:ind w:firstLine="360"/>
        <w:rPr>
          <w:rFonts w:ascii="Times New Roman" w:eastAsia="Calibri" w:hAnsi="Times New Roman" w:cs="Times New Roman"/>
          <w:b/>
          <w:color w:val="000000" w:themeColor="text1"/>
          <w:sz w:val="24"/>
        </w:rPr>
      </w:pPr>
    </w:p>
    <w:tbl>
      <w:tblPr>
        <w:tblStyle w:val="aa"/>
        <w:tblW w:w="10065" w:type="dxa"/>
        <w:tblInd w:w="-176" w:type="dxa"/>
        <w:tblLayout w:type="fixed"/>
        <w:tblLook w:val="04A0"/>
      </w:tblPr>
      <w:tblGrid>
        <w:gridCol w:w="1418"/>
        <w:gridCol w:w="1418"/>
        <w:gridCol w:w="850"/>
        <w:gridCol w:w="851"/>
        <w:gridCol w:w="1276"/>
        <w:gridCol w:w="1134"/>
        <w:gridCol w:w="708"/>
        <w:gridCol w:w="1134"/>
        <w:gridCol w:w="1276"/>
      </w:tblGrid>
      <w:tr w:rsidR="00493009" w:rsidRPr="008E58C9" w:rsidTr="008E58C9">
        <w:tc>
          <w:tcPr>
            <w:tcW w:w="1418" w:type="dxa"/>
            <w:shd w:val="clear" w:color="auto" w:fill="auto"/>
          </w:tcPr>
          <w:p w:rsidR="00493009" w:rsidRPr="008E58C9" w:rsidRDefault="00493009" w:rsidP="00A501E3">
            <w:pPr>
              <w:tabs>
                <w:tab w:val="left" w:pos="4521"/>
                <w:tab w:val="left" w:pos="5911"/>
              </w:tabs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3 кат-я рук-ля -1</w:t>
            </w:r>
          </w:p>
        </w:tc>
        <w:tc>
          <w:tcPr>
            <w:tcW w:w="1418" w:type="dxa"/>
            <w:shd w:val="clear" w:color="auto" w:fill="auto"/>
          </w:tcPr>
          <w:p w:rsidR="00493009" w:rsidRPr="008E58C9" w:rsidRDefault="00493009" w:rsidP="0059410B">
            <w:pPr>
              <w:tabs>
                <w:tab w:val="left" w:pos="4521"/>
                <w:tab w:val="left" w:pos="5911"/>
              </w:tabs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Педагог-исследователь-</w:t>
            </w:r>
            <w:r w:rsidR="0059410B"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493009" w:rsidRPr="008E58C9" w:rsidRDefault="00493009" w:rsidP="0059410B">
            <w:pPr>
              <w:tabs>
                <w:tab w:val="left" w:pos="4521"/>
                <w:tab w:val="left" w:pos="5911"/>
              </w:tabs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Педагог-эксперт-</w:t>
            </w:r>
            <w:r w:rsidR="0059410B"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493009" w:rsidRPr="008E58C9" w:rsidRDefault="00493009" w:rsidP="00AC6AE3">
            <w:pPr>
              <w:tabs>
                <w:tab w:val="left" w:pos="4521"/>
                <w:tab w:val="left" w:pos="5911"/>
              </w:tabs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Педагог-модератор-</w:t>
            </w:r>
            <w:r w:rsidR="00AC6AE3"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AC6AE3"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15</w:t>
            </w:r>
          </w:p>
        </w:tc>
        <w:tc>
          <w:tcPr>
            <w:tcW w:w="1276" w:type="dxa"/>
            <w:shd w:val="clear" w:color="auto" w:fill="auto"/>
          </w:tcPr>
          <w:p w:rsidR="00493009" w:rsidRPr="008E58C9" w:rsidRDefault="00493009" w:rsidP="00A501E3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Педагог-</w:t>
            </w:r>
            <w:r w:rsidR="008E58C9"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0</w:t>
            </w:r>
          </w:p>
          <w:p w:rsidR="00493009" w:rsidRPr="008E58C9" w:rsidRDefault="00493009" w:rsidP="00A501E3">
            <w:pPr>
              <w:tabs>
                <w:tab w:val="left" w:pos="4521"/>
                <w:tab w:val="left" w:pos="5911"/>
              </w:tabs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493009" w:rsidRPr="008E58C9" w:rsidRDefault="00493009" w:rsidP="008E58C9">
            <w:pPr>
              <w:tabs>
                <w:tab w:val="left" w:pos="4521"/>
                <w:tab w:val="left" w:pos="5911"/>
              </w:tabs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Высшая-</w:t>
            </w:r>
            <w:r w:rsidR="008E58C9"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493009" w:rsidRPr="008E58C9" w:rsidRDefault="00493009" w:rsidP="008E58C9">
            <w:pPr>
              <w:tabs>
                <w:tab w:val="left" w:pos="4521"/>
                <w:tab w:val="left" w:pos="5911"/>
              </w:tabs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Первая-</w:t>
            </w:r>
            <w:r w:rsidR="008E58C9"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493009" w:rsidRPr="008E58C9" w:rsidRDefault="00493009" w:rsidP="008E58C9">
            <w:pPr>
              <w:tabs>
                <w:tab w:val="left" w:pos="4521"/>
                <w:tab w:val="left" w:pos="5911"/>
              </w:tabs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Вторая-</w:t>
            </w:r>
            <w:r w:rsidR="008E58C9"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3</w:t>
            </w:r>
          </w:p>
        </w:tc>
        <w:tc>
          <w:tcPr>
            <w:tcW w:w="1276" w:type="dxa"/>
            <w:shd w:val="clear" w:color="auto" w:fill="auto"/>
          </w:tcPr>
          <w:p w:rsidR="00493009" w:rsidRPr="008E58C9" w:rsidRDefault="00493009" w:rsidP="008E58C9">
            <w:pPr>
              <w:tabs>
                <w:tab w:val="left" w:pos="4521"/>
                <w:tab w:val="left" w:pos="5911"/>
              </w:tabs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Без категории-</w:t>
            </w:r>
            <w:r w:rsidR="008E58C9" w:rsidRPr="008E58C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</w:tc>
      </w:tr>
    </w:tbl>
    <w:p w:rsidR="00451A7C" w:rsidRPr="00636A4C" w:rsidRDefault="00451A7C" w:rsidP="00A501E3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6665A" w:rsidRDefault="00F6665A" w:rsidP="00A501E3">
      <w:pPr>
        <w:pStyle w:val="a8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Работа по совершенствованию </w:t>
      </w:r>
      <w:r w:rsidRPr="00636A4C">
        <w:rPr>
          <w:rFonts w:ascii="Times New Roman" w:hAnsi="Times New Roman"/>
          <w:color w:val="000000" w:themeColor="text1"/>
          <w:sz w:val="28"/>
          <w:szCs w:val="28"/>
        </w:rPr>
        <w:t>профессиональной компетентност</w:t>
      </w:r>
      <w:r w:rsidR="005F03B5" w:rsidRPr="00636A4C">
        <w:rPr>
          <w:rFonts w:ascii="Times New Roman" w:hAnsi="Times New Roman"/>
          <w:color w:val="000000" w:themeColor="text1"/>
          <w:sz w:val="28"/>
          <w:szCs w:val="28"/>
        </w:rPr>
        <w:t>и педагога продолжается, провод</w:t>
      </w:r>
      <w:r w:rsidR="00137EE6" w:rsidRPr="00636A4C">
        <w:rPr>
          <w:rFonts w:ascii="Times New Roman" w:hAnsi="Times New Roman"/>
          <w:color w:val="000000" w:themeColor="text1"/>
          <w:sz w:val="28"/>
          <w:szCs w:val="28"/>
        </w:rPr>
        <w:t>ятся</w:t>
      </w:r>
      <w:r w:rsidRPr="00636A4C">
        <w:rPr>
          <w:rFonts w:ascii="Times New Roman" w:hAnsi="Times New Roman"/>
          <w:color w:val="000000" w:themeColor="text1"/>
          <w:sz w:val="28"/>
          <w:szCs w:val="28"/>
        </w:rPr>
        <w:t xml:space="preserve"> консультации, семинары, </w:t>
      </w:r>
      <w:r w:rsidR="00CA4931" w:rsidRPr="00636A4C">
        <w:rPr>
          <w:rFonts w:ascii="Times New Roman" w:hAnsi="Times New Roman"/>
          <w:color w:val="000000" w:themeColor="text1"/>
          <w:sz w:val="28"/>
          <w:szCs w:val="28"/>
        </w:rPr>
        <w:t>изучение</w:t>
      </w:r>
      <w:r w:rsidRPr="00636A4C">
        <w:rPr>
          <w:rFonts w:ascii="Times New Roman" w:hAnsi="Times New Roman"/>
          <w:color w:val="000000" w:themeColor="text1"/>
          <w:sz w:val="28"/>
          <w:szCs w:val="28"/>
        </w:rPr>
        <w:t xml:space="preserve"> нормативны</w:t>
      </w:r>
      <w:r w:rsidR="00CA4931" w:rsidRPr="00636A4C">
        <w:rPr>
          <w:rFonts w:ascii="Times New Roman" w:hAnsi="Times New Roman"/>
          <w:color w:val="000000" w:themeColor="text1"/>
          <w:sz w:val="28"/>
          <w:szCs w:val="28"/>
        </w:rPr>
        <w:t>х</w:t>
      </w:r>
      <w:r w:rsidRPr="00636A4C">
        <w:rPr>
          <w:rFonts w:ascii="Times New Roman" w:hAnsi="Times New Roman"/>
          <w:color w:val="000000" w:themeColor="text1"/>
          <w:sz w:val="28"/>
          <w:szCs w:val="28"/>
        </w:rPr>
        <w:t xml:space="preserve"> документ</w:t>
      </w:r>
      <w:r w:rsidR="00CA4931" w:rsidRPr="00636A4C">
        <w:rPr>
          <w:rFonts w:ascii="Times New Roman" w:hAnsi="Times New Roman"/>
          <w:color w:val="000000" w:themeColor="text1"/>
          <w:sz w:val="28"/>
          <w:szCs w:val="28"/>
        </w:rPr>
        <w:t>ов</w:t>
      </w:r>
      <w:r w:rsidRPr="00636A4C">
        <w:rPr>
          <w:rFonts w:ascii="Times New Roman" w:hAnsi="Times New Roman"/>
          <w:color w:val="000000" w:themeColor="text1"/>
          <w:sz w:val="28"/>
          <w:szCs w:val="28"/>
        </w:rPr>
        <w:t>, составление индивидуальных планов по повышению  педагогического мастерства</w:t>
      </w:r>
      <w:r w:rsidR="00095360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, обобщение педагогического опыта</w:t>
      </w:r>
      <w:r w:rsidRPr="00636A4C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8E58C9" w:rsidRPr="008E58C9" w:rsidRDefault="008E58C9" w:rsidP="00A501E3">
      <w:pPr>
        <w:pStyle w:val="a8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493009" w:rsidRPr="00BB0C34" w:rsidRDefault="00493009" w:rsidP="00A501E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Публикации 2023</w:t>
      </w:r>
      <w:r w:rsidRPr="00BB0C34"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BB0C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учебный год</w:t>
      </w:r>
    </w:p>
    <w:tbl>
      <w:tblPr>
        <w:tblStyle w:val="aa"/>
        <w:tblW w:w="0" w:type="auto"/>
        <w:tblLook w:val="04A0"/>
      </w:tblPr>
      <w:tblGrid>
        <w:gridCol w:w="490"/>
        <w:gridCol w:w="1751"/>
        <w:gridCol w:w="1952"/>
        <w:gridCol w:w="3220"/>
        <w:gridCol w:w="2299"/>
      </w:tblGrid>
      <w:tr w:rsidR="008A3663" w:rsidRPr="00AE48E5" w:rsidTr="00AE48E5">
        <w:tc>
          <w:tcPr>
            <w:tcW w:w="490" w:type="dxa"/>
          </w:tcPr>
          <w:p w:rsidR="00493009" w:rsidRPr="00AE48E5" w:rsidRDefault="00493009" w:rsidP="00A50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1751" w:type="dxa"/>
          </w:tcPr>
          <w:p w:rsidR="00493009" w:rsidRPr="00AE48E5" w:rsidRDefault="00493009" w:rsidP="00A50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ФИО педагога</w:t>
            </w:r>
          </w:p>
        </w:tc>
        <w:tc>
          <w:tcPr>
            <w:tcW w:w="1952" w:type="dxa"/>
          </w:tcPr>
          <w:p w:rsidR="00493009" w:rsidRPr="00AE48E5" w:rsidRDefault="00493009" w:rsidP="00A50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Название статьи</w:t>
            </w:r>
          </w:p>
        </w:tc>
        <w:tc>
          <w:tcPr>
            <w:tcW w:w="3220" w:type="dxa"/>
          </w:tcPr>
          <w:p w:rsidR="00493009" w:rsidRPr="00AE48E5" w:rsidRDefault="00493009" w:rsidP="00A50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Где напечатано</w:t>
            </w:r>
          </w:p>
        </w:tc>
        <w:tc>
          <w:tcPr>
            <w:tcW w:w="2299" w:type="dxa"/>
          </w:tcPr>
          <w:p w:rsidR="00493009" w:rsidRPr="00AE48E5" w:rsidRDefault="00493009" w:rsidP="00A501E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результат</w:t>
            </w:r>
          </w:p>
        </w:tc>
      </w:tr>
      <w:tr w:rsidR="008A3663" w:rsidRPr="00AF2221" w:rsidTr="00AE48E5">
        <w:tc>
          <w:tcPr>
            <w:tcW w:w="490" w:type="dxa"/>
          </w:tcPr>
          <w:p w:rsidR="00493009" w:rsidRPr="00AE48E5" w:rsidRDefault="00493009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1751" w:type="dxa"/>
          </w:tcPr>
          <w:p w:rsidR="00493009" w:rsidRPr="00AE48E5" w:rsidRDefault="00E05EE6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Абишева Гульмира Ертаевна</w:t>
            </w:r>
          </w:p>
        </w:tc>
        <w:tc>
          <w:tcPr>
            <w:tcW w:w="1952" w:type="dxa"/>
          </w:tcPr>
          <w:p w:rsidR="00493009" w:rsidRPr="00AE48E5" w:rsidRDefault="00E05EE6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МД білім беру жүйесіне, қазақ тілін үйрету жағдайында ойын технологияларының өзектілігі</w:t>
            </w:r>
          </w:p>
        </w:tc>
        <w:tc>
          <w:tcPr>
            <w:tcW w:w="3220" w:type="dxa"/>
          </w:tcPr>
          <w:p w:rsidR="00493009" w:rsidRPr="00AE48E5" w:rsidRDefault="00493009" w:rsidP="00E05EE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E05EE6"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Uchitelya.kz</w:t>
            </w: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Республикалық ғылыми-әдістемелік </w:t>
            </w:r>
            <w:r w:rsidR="00E05EE6"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сайт</w:t>
            </w:r>
          </w:p>
        </w:tc>
        <w:tc>
          <w:tcPr>
            <w:tcW w:w="2299" w:type="dxa"/>
          </w:tcPr>
          <w:p w:rsidR="00493009" w:rsidRPr="00AE48E5" w:rsidRDefault="00E05EE6" w:rsidP="00E05EE6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«Uchitelya.kz» Республикалық ғылыми-әдістемелік сайтының </w:t>
            </w:r>
            <w:r w:rsidR="00493009"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Сертификаты, №</w:t>
            </w: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72519 2023 ж.</w:t>
            </w:r>
          </w:p>
        </w:tc>
      </w:tr>
      <w:tr w:rsidR="008A3663" w:rsidRPr="00AE48E5" w:rsidTr="00AE48E5">
        <w:tc>
          <w:tcPr>
            <w:tcW w:w="490" w:type="dxa"/>
          </w:tcPr>
          <w:p w:rsidR="00493009" w:rsidRPr="00AE48E5" w:rsidRDefault="00493009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751" w:type="dxa"/>
            <w:shd w:val="clear" w:color="auto" w:fill="FFFFFF" w:themeFill="background1"/>
          </w:tcPr>
          <w:p w:rsidR="00493009" w:rsidRPr="00AE48E5" w:rsidRDefault="008A3663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Бейсембаева Самал Аманжоловна</w:t>
            </w:r>
          </w:p>
        </w:tc>
        <w:tc>
          <w:tcPr>
            <w:tcW w:w="1952" w:type="dxa"/>
            <w:shd w:val="clear" w:color="auto" w:fill="FFFFFF" w:themeFill="background1"/>
          </w:tcPr>
          <w:p w:rsidR="00493009" w:rsidRPr="00AE48E5" w:rsidRDefault="008A3663" w:rsidP="008A36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Применение тейпирование  при постановке звука и стимуляции речи</w:t>
            </w:r>
          </w:p>
        </w:tc>
        <w:tc>
          <w:tcPr>
            <w:tcW w:w="3220" w:type="dxa"/>
            <w:shd w:val="clear" w:color="auto" w:fill="FFFFFF" w:themeFill="background1"/>
          </w:tcPr>
          <w:p w:rsidR="00493009" w:rsidRPr="00AE48E5" w:rsidRDefault="008A3663" w:rsidP="008A36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Казахскское психологическое общество </w:t>
            </w:r>
          </w:p>
        </w:tc>
        <w:tc>
          <w:tcPr>
            <w:tcW w:w="2299" w:type="dxa"/>
            <w:shd w:val="clear" w:color="auto" w:fill="FFFFFF" w:themeFill="background1"/>
          </w:tcPr>
          <w:p w:rsidR="00493009" w:rsidRPr="00AE48E5" w:rsidRDefault="008A3663" w:rsidP="008A36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Сертификат  </w:t>
            </w:r>
            <w:r w:rsidR="00493009"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№</w:t>
            </w: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701</w:t>
            </w:r>
          </w:p>
        </w:tc>
      </w:tr>
      <w:tr w:rsidR="008A3663" w:rsidRPr="00AF2221" w:rsidTr="00AE48E5">
        <w:tc>
          <w:tcPr>
            <w:tcW w:w="490" w:type="dxa"/>
          </w:tcPr>
          <w:p w:rsidR="008A3663" w:rsidRPr="00AE48E5" w:rsidRDefault="008A3663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751" w:type="dxa"/>
          </w:tcPr>
          <w:p w:rsidR="008A3663" w:rsidRPr="00AE48E5" w:rsidRDefault="008A3663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52" w:type="dxa"/>
          </w:tcPr>
          <w:p w:rsidR="008A3663" w:rsidRPr="00AE48E5" w:rsidRDefault="008A3663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Логопедическое занятие «Каждое слово состоит из звуков»</w:t>
            </w:r>
          </w:p>
        </w:tc>
        <w:tc>
          <w:tcPr>
            <w:tcW w:w="3220" w:type="dxa"/>
          </w:tcPr>
          <w:p w:rsidR="008A3663" w:rsidRPr="00AE48E5" w:rsidRDefault="008A3663" w:rsidP="00D865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«Uchitelya.kz» Республикалық ғылыми-әдістемелік сайт</w:t>
            </w:r>
          </w:p>
        </w:tc>
        <w:tc>
          <w:tcPr>
            <w:tcW w:w="2299" w:type="dxa"/>
          </w:tcPr>
          <w:p w:rsidR="008A3663" w:rsidRPr="00AE48E5" w:rsidRDefault="008A3663" w:rsidP="008A36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«Uchitelya.kz» Республикалық ғылыми-әдістемелік сайтының Сертификаты, №71324 2023 ж.</w:t>
            </w:r>
          </w:p>
        </w:tc>
      </w:tr>
      <w:tr w:rsidR="008A3663" w:rsidRPr="00AF2221" w:rsidTr="00AE48E5">
        <w:tc>
          <w:tcPr>
            <w:tcW w:w="490" w:type="dxa"/>
          </w:tcPr>
          <w:p w:rsidR="008A3663" w:rsidRPr="00AE48E5" w:rsidRDefault="008A3663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751" w:type="dxa"/>
          </w:tcPr>
          <w:p w:rsidR="008A3663" w:rsidRPr="00AE48E5" w:rsidRDefault="008A3663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Жахина Кызсылу Турашевна</w:t>
            </w:r>
          </w:p>
        </w:tc>
        <w:tc>
          <w:tcPr>
            <w:tcW w:w="1952" w:type="dxa"/>
          </w:tcPr>
          <w:p w:rsidR="008A3663" w:rsidRPr="00AE48E5" w:rsidRDefault="008A3663" w:rsidP="008A3663">
            <w:pPr>
              <w:pStyle w:val="ad"/>
              <w:shd w:val="clear" w:color="auto" w:fill="FFFFFF"/>
              <w:spacing w:before="0" w:beforeAutospacing="0" w:after="300" w:afterAutospacing="0"/>
              <w:jc w:val="both"/>
              <w:rPr>
                <w:sz w:val="20"/>
                <w:szCs w:val="20"/>
                <w:lang w:val="kk-KZ"/>
              </w:rPr>
            </w:pPr>
            <w:r w:rsidRPr="00AE48E5">
              <w:rPr>
                <w:bCs/>
                <w:sz w:val="20"/>
                <w:szCs w:val="20"/>
                <w:lang w:val="kk-KZ"/>
              </w:rPr>
              <w:t>Доклад на тему «Играем и развиваем речь детей дошкольного возраста»</w:t>
            </w:r>
          </w:p>
        </w:tc>
        <w:tc>
          <w:tcPr>
            <w:tcW w:w="3220" w:type="dxa"/>
          </w:tcPr>
          <w:p w:rsidR="008A3663" w:rsidRPr="00AE48E5" w:rsidRDefault="008A3663" w:rsidP="00D865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«Uchitelya.kz» Республикалық ғылыми-әдістемелік сайт</w:t>
            </w:r>
          </w:p>
        </w:tc>
        <w:tc>
          <w:tcPr>
            <w:tcW w:w="2299" w:type="dxa"/>
          </w:tcPr>
          <w:p w:rsidR="008A3663" w:rsidRPr="00AE48E5" w:rsidRDefault="008A3663" w:rsidP="008A36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«Uchitelya.kz» Республикалық ғылыми-әдістемелік сайтының Сертификаты, №72578 2023 ж.</w:t>
            </w:r>
          </w:p>
        </w:tc>
      </w:tr>
      <w:tr w:rsidR="008A3663" w:rsidRPr="00AF2221" w:rsidTr="00AE48E5">
        <w:tc>
          <w:tcPr>
            <w:tcW w:w="490" w:type="dxa"/>
          </w:tcPr>
          <w:p w:rsidR="008A3663" w:rsidRPr="00AE48E5" w:rsidRDefault="008A3663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751" w:type="dxa"/>
          </w:tcPr>
          <w:p w:rsidR="008A3663" w:rsidRPr="00AE48E5" w:rsidRDefault="008A3663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Курмангожина Айгуль Мадиевна</w:t>
            </w:r>
          </w:p>
        </w:tc>
        <w:tc>
          <w:tcPr>
            <w:tcW w:w="1952" w:type="dxa"/>
          </w:tcPr>
          <w:p w:rsidR="008A3663" w:rsidRPr="00AE48E5" w:rsidRDefault="008A3663" w:rsidP="00A501E3">
            <w:pPr>
              <w:suppressAutoHyphens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Сценарий новогоднего утренника «Белоснежка и семь гномов»</w:t>
            </w:r>
          </w:p>
          <w:p w:rsidR="008A3663" w:rsidRPr="00AE48E5" w:rsidRDefault="008A3663" w:rsidP="00A501E3">
            <w:pPr>
              <w:tabs>
                <w:tab w:val="left" w:pos="142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20" w:type="dxa"/>
          </w:tcPr>
          <w:p w:rsidR="008A3663" w:rsidRPr="00AE48E5" w:rsidRDefault="008A3663" w:rsidP="00D865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«Uchitelya.kz» Республикалық ғылыми-әдістемелік сайт</w:t>
            </w:r>
          </w:p>
        </w:tc>
        <w:tc>
          <w:tcPr>
            <w:tcW w:w="2299" w:type="dxa"/>
          </w:tcPr>
          <w:p w:rsidR="008A3663" w:rsidRPr="00AE48E5" w:rsidRDefault="008A3663" w:rsidP="008A36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«Uchitelya.kz» Республикалық ғылыми-әдістемелік сайтының Сертификаты, №734072023 ж.</w:t>
            </w:r>
          </w:p>
        </w:tc>
      </w:tr>
      <w:tr w:rsidR="008A3663" w:rsidRPr="00AF2221" w:rsidTr="00AE48E5">
        <w:tc>
          <w:tcPr>
            <w:tcW w:w="490" w:type="dxa"/>
          </w:tcPr>
          <w:p w:rsidR="008A3663" w:rsidRPr="00AE48E5" w:rsidRDefault="008A3663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751" w:type="dxa"/>
          </w:tcPr>
          <w:p w:rsidR="008A3663" w:rsidRPr="00AE48E5" w:rsidRDefault="008A3663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Ладан Ольга Васильевна </w:t>
            </w:r>
          </w:p>
        </w:tc>
        <w:tc>
          <w:tcPr>
            <w:tcW w:w="1952" w:type="dxa"/>
          </w:tcPr>
          <w:p w:rsidR="008A3663" w:rsidRPr="00AE48E5" w:rsidRDefault="008A3663" w:rsidP="00A501E3">
            <w:pPr>
              <w:tabs>
                <w:tab w:val="left" w:pos="142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Вариативная программа ТЮЗ «Театр в дестком саду»</w:t>
            </w:r>
          </w:p>
        </w:tc>
        <w:tc>
          <w:tcPr>
            <w:tcW w:w="3220" w:type="dxa"/>
          </w:tcPr>
          <w:p w:rsidR="008A3663" w:rsidRPr="00AE48E5" w:rsidRDefault="008A3663" w:rsidP="00D865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«Uchitelya.kz» Республикалық ғылыми-әдістемелік сайт</w:t>
            </w:r>
          </w:p>
        </w:tc>
        <w:tc>
          <w:tcPr>
            <w:tcW w:w="2299" w:type="dxa"/>
          </w:tcPr>
          <w:p w:rsidR="008A3663" w:rsidRPr="00AE48E5" w:rsidRDefault="008A3663" w:rsidP="008A366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«Uchitelya.kz» Республикалық ғылыми-әдістемелік сайтының Сертификаты, №72527 2023 ж.</w:t>
            </w:r>
          </w:p>
        </w:tc>
      </w:tr>
      <w:tr w:rsidR="000A447B" w:rsidRPr="00AF2221" w:rsidTr="00AE48E5">
        <w:tc>
          <w:tcPr>
            <w:tcW w:w="490" w:type="dxa"/>
          </w:tcPr>
          <w:p w:rsidR="000A447B" w:rsidRPr="00AE48E5" w:rsidRDefault="000A447B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751" w:type="dxa"/>
          </w:tcPr>
          <w:p w:rsidR="000A447B" w:rsidRPr="00AE48E5" w:rsidRDefault="000A447B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Ладан Ольга Васильевна</w:t>
            </w:r>
          </w:p>
        </w:tc>
        <w:tc>
          <w:tcPr>
            <w:tcW w:w="1952" w:type="dxa"/>
          </w:tcPr>
          <w:p w:rsidR="000A447B" w:rsidRPr="00AE48E5" w:rsidRDefault="000A447B" w:rsidP="00A501E3">
            <w:pPr>
              <w:tabs>
                <w:tab w:val="left" w:pos="142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Сюжетно – ролевая игра «Ярмарка » в старшей группе </w:t>
            </w:r>
          </w:p>
        </w:tc>
        <w:tc>
          <w:tcPr>
            <w:tcW w:w="3220" w:type="dxa"/>
          </w:tcPr>
          <w:p w:rsidR="000A447B" w:rsidRPr="00AE48E5" w:rsidRDefault="000A447B" w:rsidP="00D865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«Uchitelya.kz» Республикалық ғылыми-әдістемелік сайт</w:t>
            </w:r>
          </w:p>
        </w:tc>
        <w:tc>
          <w:tcPr>
            <w:tcW w:w="2299" w:type="dxa"/>
          </w:tcPr>
          <w:p w:rsidR="000A447B" w:rsidRPr="00AE48E5" w:rsidRDefault="000A447B" w:rsidP="000A44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«Uchitelya.kz» Республикалық ғылыми-әдістемелік сайтының Сертификаты, №72525 2023 ж.</w:t>
            </w:r>
          </w:p>
        </w:tc>
      </w:tr>
      <w:tr w:rsidR="000A447B" w:rsidRPr="00AF2221" w:rsidTr="00AE48E5">
        <w:tc>
          <w:tcPr>
            <w:tcW w:w="490" w:type="dxa"/>
          </w:tcPr>
          <w:p w:rsidR="000A447B" w:rsidRPr="00AE48E5" w:rsidRDefault="000A447B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751" w:type="dxa"/>
          </w:tcPr>
          <w:p w:rsidR="000A447B" w:rsidRPr="00AE48E5" w:rsidRDefault="000A447B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Ладан Ольга </w:t>
            </w: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Васильевна</w:t>
            </w:r>
          </w:p>
        </w:tc>
        <w:tc>
          <w:tcPr>
            <w:tcW w:w="1952" w:type="dxa"/>
          </w:tcPr>
          <w:p w:rsidR="000A447B" w:rsidRPr="00AE48E5" w:rsidRDefault="000A447B" w:rsidP="000A447B">
            <w:pPr>
              <w:tabs>
                <w:tab w:val="left" w:pos="142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Организованная </w:t>
            </w:r>
            <w:r w:rsidRPr="00AE48E5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деятельность «В гостях у сказки КОЛОБОК» </w:t>
            </w:r>
          </w:p>
        </w:tc>
        <w:tc>
          <w:tcPr>
            <w:tcW w:w="3220" w:type="dxa"/>
          </w:tcPr>
          <w:p w:rsidR="000A447B" w:rsidRPr="00AE48E5" w:rsidRDefault="000A447B" w:rsidP="00D865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«Uchitelya.kz» Республикалық </w:t>
            </w: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ғылыми-әдістемелік сайт</w:t>
            </w:r>
          </w:p>
        </w:tc>
        <w:tc>
          <w:tcPr>
            <w:tcW w:w="2299" w:type="dxa"/>
          </w:tcPr>
          <w:p w:rsidR="000A447B" w:rsidRPr="00AE48E5" w:rsidRDefault="000A447B" w:rsidP="000A447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«Uchitelya.kz» </w:t>
            </w: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Республикалық ғылыми-әдістемелік сайтының Сертификаты, №72526 2023 ж.</w:t>
            </w:r>
          </w:p>
        </w:tc>
      </w:tr>
      <w:tr w:rsidR="00AE48E5" w:rsidRPr="00AF2221" w:rsidTr="00AE48E5">
        <w:tc>
          <w:tcPr>
            <w:tcW w:w="490" w:type="dxa"/>
          </w:tcPr>
          <w:p w:rsidR="00AE48E5" w:rsidRPr="00AE48E5" w:rsidRDefault="00AE48E5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9</w:t>
            </w:r>
          </w:p>
        </w:tc>
        <w:tc>
          <w:tcPr>
            <w:tcW w:w="1751" w:type="dxa"/>
          </w:tcPr>
          <w:p w:rsidR="00AE48E5" w:rsidRPr="00AE48E5" w:rsidRDefault="00AE48E5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Мусаинова Асем Амангельдиновна</w:t>
            </w:r>
          </w:p>
        </w:tc>
        <w:tc>
          <w:tcPr>
            <w:tcW w:w="1952" w:type="dxa"/>
          </w:tcPr>
          <w:p w:rsidR="00AE48E5" w:rsidRPr="00AE48E5" w:rsidRDefault="00AE48E5" w:rsidP="00A501E3">
            <w:pPr>
              <w:tabs>
                <w:tab w:val="left" w:pos="142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/>
                <w:sz w:val="20"/>
                <w:szCs w:val="20"/>
                <w:lang w:val="kk-KZ"/>
              </w:rPr>
              <w:t>Совместная работа педагога- психолога и воспитателей по речевому развитию дошкольников</w:t>
            </w:r>
          </w:p>
        </w:tc>
        <w:tc>
          <w:tcPr>
            <w:tcW w:w="3220" w:type="dxa"/>
          </w:tcPr>
          <w:p w:rsidR="00AE48E5" w:rsidRPr="00AE48E5" w:rsidRDefault="00AE48E5" w:rsidP="00D865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«Uchitelya.kz» Республикалық ғылыми-әдістемелік сайт</w:t>
            </w:r>
          </w:p>
        </w:tc>
        <w:tc>
          <w:tcPr>
            <w:tcW w:w="2299" w:type="dxa"/>
          </w:tcPr>
          <w:p w:rsidR="00AE48E5" w:rsidRPr="00AE48E5" w:rsidRDefault="00AE48E5" w:rsidP="00AE48E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«Uchitelya.kz» Республикалық ғылыми-әдістемелік сайтының Сертификаты, №72591  2023 ж.</w:t>
            </w:r>
          </w:p>
        </w:tc>
      </w:tr>
      <w:tr w:rsidR="008A3663" w:rsidRPr="00AE48E5" w:rsidTr="00AE48E5">
        <w:tc>
          <w:tcPr>
            <w:tcW w:w="490" w:type="dxa"/>
          </w:tcPr>
          <w:p w:rsidR="00FF2E61" w:rsidRPr="00AE48E5" w:rsidRDefault="00FF2E61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1751" w:type="dxa"/>
          </w:tcPr>
          <w:p w:rsidR="00FF2E61" w:rsidRPr="00AE48E5" w:rsidRDefault="00AE48E5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Темирбулатова Агерим Саятовна </w:t>
            </w:r>
          </w:p>
        </w:tc>
        <w:tc>
          <w:tcPr>
            <w:tcW w:w="1952" w:type="dxa"/>
          </w:tcPr>
          <w:p w:rsidR="00FF2E61" w:rsidRPr="00AE48E5" w:rsidRDefault="00AE48E5" w:rsidP="00A501E3">
            <w:pPr>
              <w:tabs>
                <w:tab w:val="left" w:pos="142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/>
                <w:sz w:val="20"/>
                <w:szCs w:val="20"/>
                <w:lang w:val="kk-KZ"/>
              </w:rPr>
              <w:t>Распространение педагогическогго опыта в республиканском научно –познавательном журнале</w:t>
            </w:r>
          </w:p>
        </w:tc>
        <w:tc>
          <w:tcPr>
            <w:tcW w:w="3220" w:type="dxa"/>
          </w:tcPr>
          <w:p w:rsidR="00FF2E61" w:rsidRPr="00AE48E5" w:rsidRDefault="00FF2E61" w:rsidP="00AE48E5">
            <w:pPr>
              <w:tabs>
                <w:tab w:val="left" w:pos="142"/>
              </w:tabs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Журнал «</w:t>
            </w:r>
            <w:r w:rsidR="00AE48E5"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Білім айнасы </w:t>
            </w: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№</w:t>
            </w:r>
            <w:r w:rsidR="00AE48E5"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5362</w:t>
            </w: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2024г</w:t>
            </w:r>
          </w:p>
        </w:tc>
        <w:tc>
          <w:tcPr>
            <w:tcW w:w="2299" w:type="dxa"/>
          </w:tcPr>
          <w:p w:rsidR="00AE48E5" w:rsidRPr="00AE48E5" w:rsidRDefault="00FF2E61" w:rsidP="00AE48E5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/>
                <w:sz w:val="20"/>
                <w:szCs w:val="20"/>
                <w:lang w:val="kk-KZ"/>
              </w:rPr>
              <w:t>Сертификат Республиканского научно-</w:t>
            </w:r>
            <w:r w:rsidR="00AE48E5" w:rsidRPr="00AE48E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познавательного </w:t>
            </w:r>
            <w:r w:rsidRPr="00AE48E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журнала А</w:t>
            </w:r>
            <w:r w:rsidR="00AE48E5" w:rsidRPr="00AE48E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стана </w:t>
            </w:r>
          </w:p>
          <w:p w:rsidR="00FF2E61" w:rsidRPr="00AE48E5" w:rsidRDefault="00FF2E61" w:rsidP="00AE48E5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/>
                <w:sz w:val="20"/>
                <w:szCs w:val="20"/>
                <w:lang w:val="kk-KZ"/>
              </w:rPr>
              <w:t>№</w:t>
            </w:r>
            <w:r w:rsidR="00AE48E5" w:rsidRPr="00AE48E5">
              <w:rPr>
                <w:rFonts w:ascii="Times New Roman" w:hAnsi="Times New Roman"/>
                <w:sz w:val="20"/>
                <w:szCs w:val="20"/>
                <w:lang w:val="kk-KZ"/>
              </w:rPr>
              <w:t>5362</w:t>
            </w:r>
          </w:p>
        </w:tc>
      </w:tr>
      <w:tr w:rsidR="00AE48E5" w:rsidRPr="00AF2221" w:rsidTr="00AE48E5">
        <w:tc>
          <w:tcPr>
            <w:tcW w:w="490" w:type="dxa"/>
          </w:tcPr>
          <w:p w:rsidR="00AE48E5" w:rsidRPr="00AE48E5" w:rsidRDefault="00AE48E5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1751" w:type="dxa"/>
          </w:tcPr>
          <w:p w:rsidR="00AE48E5" w:rsidRPr="00AE48E5" w:rsidRDefault="00AE48E5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Чирцова Анна Николаевна </w:t>
            </w:r>
          </w:p>
        </w:tc>
        <w:tc>
          <w:tcPr>
            <w:tcW w:w="1952" w:type="dxa"/>
          </w:tcPr>
          <w:p w:rsidR="00AE48E5" w:rsidRPr="00AE48E5" w:rsidRDefault="00AE48E5" w:rsidP="00A501E3">
            <w:pPr>
              <w:tabs>
                <w:tab w:val="left" w:pos="142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/>
                <w:sz w:val="20"/>
                <w:szCs w:val="20"/>
                <w:lang w:val="kk-KZ"/>
              </w:rPr>
              <w:t>Организованная учебная деятельность «Поможем Весне»</w:t>
            </w:r>
          </w:p>
        </w:tc>
        <w:tc>
          <w:tcPr>
            <w:tcW w:w="3220" w:type="dxa"/>
          </w:tcPr>
          <w:p w:rsidR="00AE48E5" w:rsidRPr="00AE48E5" w:rsidRDefault="00AE48E5" w:rsidP="00D865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«Uchitelya.kz» Республикалық ғылыми-әдістемелік сайт</w:t>
            </w:r>
          </w:p>
        </w:tc>
        <w:tc>
          <w:tcPr>
            <w:tcW w:w="2299" w:type="dxa"/>
          </w:tcPr>
          <w:p w:rsidR="00AE48E5" w:rsidRPr="00AE48E5" w:rsidRDefault="00AE48E5" w:rsidP="00AE48E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«Uchitelya.kz» Республикалық ғылыми-әдістемелік сайтының Сертификаты, №73290 2023 ж.</w:t>
            </w:r>
          </w:p>
        </w:tc>
      </w:tr>
      <w:tr w:rsidR="00AE48E5" w:rsidRPr="00AF2221" w:rsidTr="00AE48E5">
        <w:tc>
          <w:tcPr>
            <w:tcW w:w="490" w:type="dxa"/>
          </w:tcPr>
          <w:p w:rsidR="00AE48E5" w:rsidRPr="00AE48E5" w:rsidRDefault="00AE48E5" w:rsidP="00A501E3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1751" w:type="dxa"/>
          </w:tcPr>
          <w:p w:rsidR="00AE48E5" w:rsidRPr="00AE48E5" w:rsidRDefault="00AE48E5" w:rsidP="00D865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Чирцова Анна Николаевна </w:t>
            </w:r>
          </w:p>
        </w:tc>
        <w:tc>
          <w:tcPr>
            <w:tcW w:w="1952" w:type="dxa"/>
          </w:tcPr>
          <w:p w:rsidR="00AE48E5" w:rsidRPr="00AE48E5" w:rsidRDefault="00AE48E5" w:rsidP="00D865BB">
            <w:pPr>
              <w:tabs>
                <w:tab w:val="left" w:pos="142"/>
              </w:tabs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/>
                <w:sz w:val="20"/>
                <w:szCs w:val="20"/>
                <w:lang w:val="kk-KZ"/>
              </w:rPr>
              <w:t>Аппликация тема: Мебель</w:t>
            </w:r>
          </w:p>
        </w:tc>
        <w:tc>
          <w:tcPr>
            <w:tcW w:w="3220" w:type="dxa"/>
          </w:tcPr>
          <w:p w:rsidR="00AE48E5" w:rsidRPr="00AE48E5" w:rsidRDefault="00AE48E5" w:rsidP="00D865B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«Uchitelya.kz» Республикалық ғылыми-әдістемелік сайт</w:t>
            </w:r>
          </w:p>
        </w:tc>
        <w:tc>
          <w:tcPr>
            <w:tcW w:w="2299" w:type="dxa"/>
          </w:tcPr>
          <w:p w:rsidR="00AE48E5" w:rsidRPr="00AE48E5" w:rsidRDefault="00AE48E5" w:rsidP="00AE48E5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E48E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«Uchitelya.kz» Республикалық ғылыми-әдістемелік сайтының Сертификаты, №73289 2023 ж.</w:t>
            </w:r>
          </w:p>
        </w:tc>
      </w:tr>
    </w:tbl>
    <w:p w:rsidR="006E188C" w:rsidRPr="002746EB" w:rsidRDefault="006E188C" w:rsidP="00A501E3">
      <w:pPr>
        <w:pStyle w:val="a8"/>
        <w:jc w:val="center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</w:p>
    <w:p w:rsidR="00156FA9" w:rsidRPr="00787EF2" w:rsidRDefault="00156FA9" w:rsidP="00A501E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Образовательная деятельность осуществляется п</w:t>
      </w:r>
      <w:r w:rsidR="00B7060A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 пяти образовательным </w:t>
      </w:r>
      <w:r w:rsidR="00681ECE" w:rsidRPr="00787EF2">
        <w:rPr>
          <w:rFonts w:ascii="Times New Roman" w:hAnsi="Times New Roman" w:cs="Times New Roman"/>
          <w:sz w:val="28"/>
          <w:szCs w:val="28"/>
          <w:lang w:val="kk-KZ"/>
        </w:rPr>
        <w:t>направлениям</w:t>
      </w:r>
      <w:r w:rsidR="00B7060A" w:rsidRPr="00787EF2">
        <w:rPr>
          <w:rFonts w:ascii="Times New Roman" w:hAnsi="Times New Roman" w:cs="Times New Roman"/>
          <w:sz w:val="28"/>
          <w:szCs w:val="28"/>
        </w:rPr>
        <w:t xml:space="preserve">: </w:t>
      </w:r>
      <w:r w:rsidR="00787EF2" w:rsidRPr="00787EF2">
        <w:rPr>
          <w:rFonts w:ascii="Times New Roman" w:hAnsi="Times New Roman" w:cs="Times New Roman"/>
          <w:sz w:val="28"/>
          <w:szCs w:val="28"/>
          <w:lang w:val="kk-KZ"/>
        </w:rPr>
        <w:t>«Физическое развитие</w:t>
      </w:r>
      <w:r w:rsidRPr="00787EF2">
        <w:rPr>
          <w:rFonts w:ascii="Times New Roman" w:hAnsi="Times New Roman" w:cs="Times New Roman"/>
          <w:sz w:val="28"/>
          <w:szCs w:val="28"/>
          <w:lang w:val="kk-KZ"/>
        </w:rPr>
        <w:t>», «</w:t>
      </w:r>
      <w:r w:rsidR="00787EF2" w:rsidRPr="00787EF2">
        <w:rPr>
          <w:rFonts w:ascii="Times New Roman" w:hAnsi="Times New Roman" w:cs="Times New Roman"/>
          <w:sz w:val="28"/>
          <w:szCs w:val="28"/>
          <w:lang w:val="kk-KZ"/>
        </w:rPr>
        <w:t>Развитие к</w:t>
      </w:r>
      <w:r w:rsidRPr="00787EF2">
        <w:rPr>
          <w:rFonts w:ascii="Times New Roman" w:hAnsi="Times New Roman" w:cs="Times New Roman"/>
          <w:sz w:val="28"/>
          <w:szCs w:val="28"/>
          <w:lang w:val="kk-KZ"/>
        </w:rPr>
        <w:t>оммуника</w:t>
      </w:r>
      <w:r w:rsidR="00787EF2" w:rsidRPr="00787EF2">
        <w:rPr>
          <w:rFonts w:ascii="Times New Roman" w:hAnsi="Times New Roman" w:cs="Times New Roman"/>
          <w:sz w:val="28"/>
          <w:szCs w:val="28"/>
          <w:lang w:val="kk-KZ"/>
        </w:rPr>
        <w:t>тивных навыков</w:t>
      </w:r>
      <w:r w:rsidRPr="00787EF2">
        <w:rPr>
          <w:rFonts w:ascii="Times New Roman" w:hAnsi="Times New Roman" w:cs="Times New Roman"/>
          <w:sz w:val="28"/>
          <w:szCs w:val="28"/>
          <w:lang w:val="kk-KZ"/>
        </w:rPr>
        <w:t>», «</w:t>
      </w:r>
      <w:r w:rsidR="00787EF2" w:rsidRPr="00787EF2">
        <w:rPr>
          <w:rFonts w:ascii="Times New Roman" w:hAnsi="Times New Roman" w:cs="Times New Roman"/>
          <w:sz w:val="28"/>
          <w:szCs w:val="28"/>
          <w:lang w:val="kk-KZ"/>
        </w:rPr>
        <w:t>Развитие познавательных и интеллектуальных навыков</w:t>
      </w:r>
      <w:r w:rsidRPr="00787EF2">
        <w:rPr>
          <w:rFonts w:ascii="Times New Roman" w:hAnsi="Times New Roman" w:cs="Times New Roman"/>
          <w:sz w:val="28"/>
          <w:szCs w:val="28"/>
          <w:lang w:val="kk-KZ"/>
        </w:rPr>
        <w:t>», «</w:t>
      </w:r>
      <w:r w:rsidR="00787EF2" w:rsidRPr="00787EF2">
        <w:rPr>
          <w:rFonts w:ascii="Times New Roman" w:hAnsi="Times New Roman" w:cs="Times New Roman"/>
          <w:sz w:val="28"/>
          <w:szCs w:val="28"/>
          <w:lang w:val="kk-KZ"/>
        </w:rPr>
        <w:t>Развитие т</w:t>
      </w:r>
      <w:r w:rsidRPr="00787EF2">
        <w:rPr>
          <w:rFonts w:ascii="Times New Roman" w:hAnsi="Times New Roman" w:cs="Times New Roman"/>
          <w:sz w:val="28"/>
          <w:szCs w:val="28"/>
          <w:lang w:val="kk-KZ"/>
        </w:rPr>
        <w:t>ворчес</w:t>
      </w:r>
      <w:r w:rsidR="00787EF2" w:rsidRPr="00787EF2">
        <w:rPr>
          <w:rFonts w:ascii="Times New Roman" w:hAnsi="Times New Roman" w:cs="Times New Roman"/>
          <w:sz w:val="28"/>
          <w:szCs w:val="28"/>
          <w:lang w:val="kk-KZ"/>
        </w:rPr>
        <w:t>ких навыков, исследовательской деятельности детей</w:t>
      </w:r>
      <w:r w:rsidRPr="00787EF2">
        <w:rPr>
          <w:rFonts w:ascii="Times New Roman" w:hAnsi="Times New Roman" w:cs="Times New Roman"/>
          <w:sz w:val="28"/>
          <w:szCs w:val="28"/>
          <w:lang w:val="kk-KZ"/>
        </w:rPr>
        <w:t>», «</w:t>
      </w:r>
      <w:r w:rsidR="00787EF2" w:rsidRPr="00787EF2">
        <w:rPr>
          <w:rFonts w:ascii="Times New Roman" w:hAnsi="Times New Roman" w:cs="Times New Roman"/>
          <w:sz w:val="28"/>
          <w:szCs w:val="28"/>
          <w:lang w:val="kk-KZ"/>
        </w:rPr>
        <w:t>Формирование социально-эмоциональных навыко</w:t>
      </w:r>
      <w:r w:rsidR="00787EF2"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787EF2">
        <w:rPr>
          <w:rFonts w:ascii="Times New Roman" w:hAnsi="Times New Roman" w:cs="Times New Roman"/>
          <w:sz w:val="28"/>
          <w:szCs w:val="28"/>
          <w:lang w:val="kk-KZ"/>
        </w:rPr>
        <w:t>».</w:t>
      </w:r>
    </w:p>
    <w:p w:rsidR="00A75934" w:rsidRPr="00636A4C" w:rsidRDefault="005E6613" w:rsidP="00A501E3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Работа </w:t>
      </w:r>
      <w:r w:rsidR="004970DC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ГККП «Детский  сад «</w:t>
      </w:r>
      <w:r w:rsidR="0059410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="004970DC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города Кокшетау при отделе образования по городу Кокшетау управления образования Акмолинской области </w:t>
      </w:r>
      <w:r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п</w:t>
      </w:r>
      <w:r w:rsidR="007031C8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роводимая за оцениваемый период</w:t>
      </w:r>
      <w:r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, была направлена </w:t>
      </w:r>
      <w:r w:rsidR="00D913F8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на охрану их жизни и здоровья, формирование  двигательных умений и навыков, здоровьесберегающей компетентности.                                                                                    </w:t>
      </w:r>
      <w:r w:rsidR="00A75934"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Здоровье – это не только отсутствие болезней, травм, физических дефектов, но и это состояние полного физического, душевного, социального благополучия. Здоровым можно назвать лишь того, кто способен к трудовой деятельности, к выполнению социальных функций, к развитию духовных способностей. Применительно к ребёнку: выполнение социальных функций -  это пребывание его в детском коллективе, освоение программы воспитания, осуществление учебной деятельности. Физическое и духовное благополучие является составным компонентом понятия «Здоровья», что предполагает нормальное течение роста и развития ребёнка. Сохранение и укрепление здоровья – одно из основных направлений работы с детьми детского сада.</w:t>
      </w:r>
    </w:p>
    <w:p w:rsidR="00A75934" w:rsidRPr="00636A4C" w:rsidRDefault="00A75934" w:rsidP="00A501E3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осуществления физкультурно-оздоровительной работы в детском саду созданы все необходимые условия. Материально-техническое оснащение и </w:t>
      </w: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оборудование, пространственная организация среды детского сада соответствуют требованиям техники безопасности, санитарно-гигиеническим нормам, физиологии детей. </w:t>
      </w:r>
    </w:p>
    <w:p w:rsidR="00A75934" w:rsidRPr="00636A4C" w:rsidRDefault="00A75934" w:rsidP="00A501E3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Все мероприятия проводятся по плану работы медицинского кабинета, педагога-психолога, физкультурно-оздоровительной работы, которые составляются в сотрудничестве со специалистами и воспитателями детского сада.</w:t>
      </w:r>
    </w:p>
    <w:p w:rsidR="00A75934" w:rsidRPr="00636A4C" w:rsidRDefault="00A75934" w:rsidP="00545D88">
      <w:pPr>
        <w:shd w:val="clear" w:color="auto" w:fill="FFFFFF" w:themeFill="background1"/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45D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Медицинское обслуживание осуществляется согласно гос</w:t>
      </w:r>
      <w:r w:rsidR="00C64A77" w:rsidRPr="00545D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ударственной лицензии №</w:t>
      </w:r>
      <w:r w:rsidR="00545D88" w:rsidRPr="00545D8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ЛП</w:t>
      </w:r>
      <w:r w:rsidR="00545D88" w:rsidRPr="00545D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545D88" w:rsidRPr="00545D8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00768</w:t>
      </w:r>
      <w:r w:rsidR="00545D88" w:rsidRPr="00545D8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D</w:t>
      </w:r>
      <w:r w:rsidR="00545D88" w:rsidRPr="00545D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 </w:t>
      </w:r>
      <w:r w:rsidRPr="00545D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выданной </w:t>
      </w:r>
      <w:r w:rsidR="00545D88" w:rsidRPr="00545D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26.03.2012 </w:t>
      </w:r>
      <w:r w:rsidR="00C64A77" w:rsidRPr="00545D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г., </w:t>
      </w:r>
      <w:r w:rsidRPr="00545D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Контроль за охраной жизни и здоровья детей осуществляет</w:t>
      </w:r>
      <w:r w:rsidRPr="00545D88">
        <w:rPr>
          <w:rFonts w:ascii="Times New Roman" w:hAnsi="Times New Roman" w:cs="Times New Roman"/>
          <w:color w:val="000000" w:themeColor="text1"/>
          <w:sz w:val="28"/>
          <w:szCs w:val="28"/>
        </w:rPr>
        <w:t>ся</w:t>
      </w:r>
      <w:r w:rsidRPr="00545D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медс</w:t>
      </w:r>
      <w:r w:rsidRPr="00545D88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545D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строй  </w:t>
      </w:r>
      <w:r w:rsidR="0059410B" w:rsidRPr="00545D88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Темиргалиевой Галиной Ашкеновной</w:t>
      </w:r>
      <w:r w:rsidRPr="00545D88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:rsidR="00A75934" w:rsidRPr="00636A4C" w:rsidRDefault="00A75934" w:rsidP="00A501E3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Медицинскими работниками ведётся документация в соответствии с требованиями СанПиНа. Дети принимаются в сад при наличии «Паспорта здоровья», справки об эпид окружении и направления.Медицинский блок расположен на </w:t>
      </w:r>
      <w:r w:rsidR="0059410B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втором</w:t>
      </w: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этаже, В состав блока входят: рабочий кабинет, процедурный кабинет и изолятор.</w:t>
      </w:r>
    </w:p>
    <w:p w:rsidR="00A75934" w:rsidRPr="00C64A77" w:rsidRDefault="00A75934" w:rsidP="00A501E3">
      <w:pPr>
        <w:spacing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Медосмотры воспитанники проходят на базе детской поликлиники. При выявлении заболеваний, дети проходят дополнительное обследование. Если ребёнок имеет хроническое заболевание, он берётся на диспансерный учёт. </w:t>
      </w:r>
      <w:r w:rsidR="008E58C9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            </w:t>
      </w: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дальнейшем ребёнок дважды в год направляется на участок для прохождения </w:t>
      </w:r>
      <w:r w:rsidRPr="00C64A77">
        <w:rPr>
          <w:rFonts w:ascii="Times New Roman" w:eastAsia="Calibri" w:hAnsi="Times New Roman" w:cs="Times New Roman"/>
          <w:sz w:val="28"/>
          <w:szCs w:val="28"/>
        </w:rPr>
        <w:t>оздоровления.</w:t>
      </w:r>
    </w:p>
    <w:p w:rsidR="008E58C9" w:rsidRPr="00545D88" w:rsidRDefault="00C64A77" w:rsidP="00545D88">
      <w:pPr>
        <w:shd w:val="clear" w:color="auto" w:fill="FFFFFF" w:themeFill="background1"/>
        <w:spacing w:line="240" w:lineRule="auto"/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</w:pPr>
      <w:r w:rsidRPr="00545D88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На диспансерном учёте состоит </w:t>
      </w:r>
      <w:r w:rsidRPr="00545D8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1</w:t>
      </w:r>
      <w:r w:rsidR="00545D88" w:rsidRPr="00545D88">
        <w:rPr>
          <w:rFonts w:ascii="Times New Roman" w:eastAsia="Calibri" w:hAnsi="Times New Roman" w:cs="Times New Roman"/>
          <w:sz w:val="28"/>
          <w:szCs w:val="28"/>
          <w:u w:val="single"/>
          <w:lang w:val="kk-KZ"/>
        </w:rPr>
        <w:t>2</w:t>
      </w:r>
      <w:r w:rsidR="00A75934" w:rsidRPr="00545D88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воспитанников.</w:t>
      </w:r>
    </w:p>
    <w:p w:rsidR="008E58C9" w:rsidRPr="00545D88" w:rsidRDefault="00A75934" w:rsidP="00545D88">
      <w:pPr>
        <w:shd w:val="clear" w:color="auto" w:fill="FFFFFF" w:themeFill="background1"/>
        <w:spacing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5D88">
        <w:rPr>
          <w:rFonts w:ascii="Times New Roman" w:eastAsia="Calibri" w:hAnsi="Times New Roman" w:cs="Times New Roman"/>
          <w:sz w:val="28"/>
          <w:szCs w:val="28"/>
        </w:rPr>
        <w:t xml:space="preserve">Неврологические заболевания – </w:t>
      </w:r>
      <w:r w:rsidR="00545D88" w:rsidRPr="00545D88">
        <w:rPr>
          <w:rFonts w:ascii="Times New Roman" w:eastAsia="Calibri" w:hAnsi="Times New Roman" w:cs="Times New Roman"/>
          <w:sz w:val="28"/>
          <w:szCs w:val="28"/>
          <w:lang w:val="kk-KZ"/>
        </w:rPr>
        <w:t>12</w:t>
      </w:r>
      <w:r w:rsidR="00C64A77" w:rsidRPr="00545D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                       </w:t>
      </w:r>
    </w:p>
    <w:p w:rsidR="008E58C9" w:rsidRPr="00545D88" w:rsidRDefault="00C64A77" w:rsidP="00545D88">
      <w:pPr>
        <w:shd w:val="clear" w:color="auto" w:fill="FFFFFF" w:themeFill="background1"/>
        <w:spacing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5D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</w:t>
      </w:r>
      <w:r w:rsidR="00A75934" w:rsidRPr="00545D88">
        <w:rPr>
          <w:rFonts w:ascii="Times New Roman" w:eastAsia="Calibri" w:hAnsi="Times New Roman" w:cs="Times New Roman"/>
          <w:sz w:val="28"/>
          <w:szCs w:val="28"/>
        </w:rPr>
        <w:t xml:space="preserve">Нарушение зрения – </w:t>
      </w:r>
      <w:r w:rsidR="00545D88" w:rsidRPr="00545D88">
        <w:rPr>
          <w:rFonts w:ascii="Times New Roman" w:eastAsia="Calibri" w:hAnsi="Times New Roman" w:cs="Times New Roman"/>
          <w:sz w:val="28"/>
          <w:szCs w:val="28"/>
          <w:lang w:val="kk-KZ"/>
        </w:rPr>
        <w:t>0</w:t>
      </w:r>
      <w:r w:rsidR="00A75934" w:rsidRPr="00545D88">
        <w:rPr>
          <w:rFonts w:ascii="Times New Roman" w:eastAsia="Calibri" w:hAnsi="Times New Roman" w:cs="Times New Roman"/>
          <w:sz w:val="28"/>
          <w:szCs w:val="28"/>
        </w:rPr>
        <w:t>;</w:t>
      </w:r>
    </w:p>
    <w:p w:rsidR="00C64A77" w:rsidRPr="00C64A77" w:rsidRDefault="00C64A77" w:rsidP="00545D88">
      <w:pPr>
        <w:shd w:val="clear" w:color="auto" w:fill="FFFFFF" w:themeFill="background1"/>
        <w:spacing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545D88">
        <w:rPr>
          <w:rFonts w:ascii="Times New Roman" w:eastAsia="Calibri" w:hAnsi="Times New Roman" w:cs="Times New Roman"/>
          <w:sz w:val="28"/>
          <w:szCs w:val="28"/>
          <w:lang w:val="kk-KZ"/>
        </w:rPr>
        <w:t>Хирург</w:t>
      </w:r>
      <w:r w:rsidR="00A75934" w:rsidRPr="00545D88">
        <w:rPr>
          <w:rFonts w:ascii="Times New Roman" w:eastAsia="Calibri" w:hAnsi="Times New Roman" w:cs="Times New Roman"/>
          <w:sz w:val="28"/>
          <w:szCs w:val="28"/>
        </w:rPr>
        <w:t xml:space="preserve"> –</w:t>
      </w:r>
      <w:r w:rsidR="00545D88" w:rsidRPr="00545D8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0, </w:t>
      </w:r>
      <w:r w:rsidRPr="00545D88">
        <w:rPr>
          <w:rFonts w:ascii="Times New Roman" w:eastAsia="Calibri" w:hAnsi="Times New Roman" w:cs="Times New Roman"/>
          <w:sz w:val="28"/>
          <w:szCs w:val="28"/>
          <w:lang w:val="kk-KZ"/>
        </w:rPr>
        <w:t>Педиатр-</w:t>
      </w:r>
      <w:r w:rsidR="00545D88" w:rsidRPr="00545D88">
        <w:rPr>
          <w:rFonts w:ascii="Times New Roman" w:eastAsia="Calibri" w:hAnsi="Times New Roman" w:cs="Times New Roman"/>
          <w:sz w:val="28"/>
          <w:szCs w:val="28"/>
          <w:lang w:val="kk-KZ"/>
        </w:rPr>
        <w:t>2- бронхиальная астма</w:t>
      </w:r>
    </w:p>
    <w:p w:rsidR="00A75934" w:rsidRPr="00636A4C" w:rsidRDefault="00A75934" w:rsidP="00A501E3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саду два раза в год проводится анализ антропометрических данных детей. С целью профилактики сколиоза и нарушения осанки у детей, проводится постоянный контроль подбора мебели по росто-возрастному показателю. Вся мебель в саду промаркирована соответственно требованиям СанПиНа.</w:t>
      </w:r>
    </w:p>
    <w:p w:rsidR="00A75934" w:rsidRPr="00636A4C" w:rsidRDefault="00A75934" w:rsidP="00A501E3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Согласно плану работы проводится оздоровительная и профилактическая работа среди детей и сотрудников по предотвращению возникновения и распространения ГРИППа, ОРВИ и простудных заболеваний. Постоянно проводится С-витаминизация </w:t>
      </w: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en-US"/>
        </w:rPr>
        <w:t>III</w:t>
      </w: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блюда. В период риска подъёма ОРВИ проводится витаминизация детей «Ревитом», обработка носовых ходов оксолиновой мазью, в группах расставляются луково-чесночные тарелочки.</w:t>
      </w:r>
    </w:p>
    <w:p w:rsidR="00F352D4" w:rsidRDefault="00A75934" w:rsidP="00A501E3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Вопросы здоровья детей обсуждаются на родительских собраниях. Большое внимание уделяется как теории, так и практическому использованию современных технологий в области закаливания и физического воспитания детей. Для сохранения и укрепления здоровья детей в саду проводятся </w:t>
      </w: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следующие мероприятия по закаливанию и профилактике, которые способствуют укреплению иммунитета и снижению заболеваемости:</w:t>
      </w:r>
    </w:p>
    <w:p w:rsidR="00F352D4" w:rsidRDefault="00A75934" w:rsidP="00A501E3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 Соблюдение температурного режима.</w:t>
      </w:r>
    </w:p>
    <w:p w:rsidR="00F352D4" w:rsidRDefault="00A75934" w:rsidP="00A501E3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2.Кварцевание и проветривание групп согласно графика.</w:t>
      </w:r>
    </w:p>
    <w:p w:rsidR="00F352D4" w:rsidRDefault="00A75934" w:rsidP="00A501E3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3. Прогулки на свежем воздухе 2 раза в день.</w:t>
      </w:r>
    </w:p>
    <w:p w:rsidR="00F352D4" w:rsidRDefault="00A75934" w:rsidP="00A501E3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4.Утренний круг с элементами дыхательных упражнений.</w:t>
      </w:r>
    </w:p>
    <w:p w:rsidR="00F352D4" w:rsidRDefault="00A75934" w:rsidP="00A501E3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5.Босохождение.</w:t>
      </w:r>
    </w:p>
    <w:p w:rsidR="00F352D4" w:rsidRDefault="00A75934" w:rsidP="00A501E3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6.  Умывание лица, шеи, рук до и после сна.</w:t>
      </w:r>
    </w:p>
    <w:p w:rsidR="00A75934" w:rsidRPr="00636A4C" w:rsidRDefault="0059410B" w:rsidP="00A501E3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7</w:t>
      </w:r>
      <w:r w:rsidR="00A75934"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.Точечный массаж.</w:t>
      </w:r>
    </w:p>
    <w:p w:rsidR="00A75934" w:rsidRPr="00636A4C" w:rsidRDefault="00A75934" w:rsidP="00A501E3">
      <w:pPr>
        <w:spacing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Организация питания.</w:t>
      </w:r>
    </w:p>
    <w:p w:rsidR="00A75934" w:rsidRPr="00636A4C" w:rsidRDefault="00A75934" w:rsidP="00A501E3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Питание – один из важных факторов, обеспечивающих нормальное течение процессов роста, физического и нервно-психического развития ребёнка. Ухудшение качества питания приводит к с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нижению уровня защитно-приспосо</w:t>
      </w: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бительных механизмов детского организма и возможному увеличению аллергических реакций, способствует росту болезней органов пищеварения. Поэтому именно качеству питания в нашем саду уделяется повышенное внимание.Питание в саду организуется на основе СанПиНа №</w:t>
      </w: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ҚР</w:t>
      </w: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ДСМ-59 от 9 июля 2021 года.Режим питания детей: 5- разовое питание.Детский сад работает по утверждённому с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езонному 10-дневному меню с учё</w:t>
      </w: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том установленных среднесуточных норм питания.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Рацион питания разнообра</w:t>
      </w: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зен как за счёт расширения ассортимента продуктов, так и за счёт разнообразия блюд, готовящихся из одного продукта.</w:t>
      </w:r>
    </w:p>
    <w:p w:rsidR="00A75934" w:rsidRPr="00636A4C" w:rsidRDefault="00A75934" w:rsidP="00A501E3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саду осуществляется строгий контроль за организацией питания детей, качеством доставляемых продуктов и соблюдением санитарно-гигиенических требований при приготовлении и раздаче пищи. Ежедневно оставляются суточные пробы до замены новыми. Пищевые продукты, поступающие в детский сад, имеют документы, подтверждающие качество и безопасность; хранятся с соблюдением требований СанПиНа и товарного соседства.Устройство, оборудование, содержание пищеблока детского сада соответствует требованиям СанПиНа к организации детского общественного питания. Пищеблок оснащён всем необходимым технологическим и холодильным оборудованием, производственным инвентарём, кухонной посудой.Все блюда - собственного производства; готовятся в соответствии с технологическими картами, санитарными нормами.Для сохранения и укрепления здоровья детей дошкольного возраста особенно важно соблюдение санитарно-гигиенических требований. У детей вырабатываются гигиенические навыки и привычки к здоровому образу жизни, правильному к режиму дня, уходу за собой и закаливанию организма.</w:t>
      </w:r>
    </w:p>
    <w:p w:rsidR="001D577B" w:rsidRPr="00636A4C" w:rsidRDefault="001D577B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F352D4">
        <w:rPr>
          <w:rFonts w:ascii="Times New Roman" w:hAnsi="Times New Roman" w:cs="Times New Roman"/>
          <w:color w:val="000000" w:themeColor="text1"/>
          <w:sz w:val="28"/>
          <w:lang w:val="kk-KZ"/>
        </w:rPr>
        <w:lastRenderedPageBreak/>
        <w:t xml:space="preserve">В </w:t>
      </w:r>
      <w:r w:rsidR="001C7BD7" w:rsidRPr="00F352D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детском </w:t>
      </w:r>
      <w:r w:rsidRPr="00F352D4">
        <w:rPr>
          <w:rFonts w:ascii="Times New Roman" w:hAnsi="Times New Roman" w:cs="Times New Roman"/>
          <w:color w:val="000000" w:themeColor="text1"/>
          <w:sz w:val="28"/>
          <w:lang w:val="kk-KZ"/>
        </w:rPr>
        <w:t>саду созданы условия для охраны жизни и деятельности детей</w:t>
      </w:r>
      <w:r w:rsidR="00D913F8" w:rsidRPr="00F352D4">
        <w:rPr>
          <w:rFonts w:ascii="Times New Roman" w:hAnsi="Times New Roman" w:cs="Times New Roman"/>
          <w:color w:val="000000" w:themeColor="text1"/>
          <w:sz w:val="28"/>
          <w:lang w:val="kk-KZ"/>
        </w:rPr>
        <w:t>,</w:t>
      </w:r>
      <w:r w:rsidRPr="00F352D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по всему периметру территории </w:t>
      </w:r>
      <w:r w:rsidR="00417137" w:rsidRPr="00F352D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детского сада установлены </w:t>
      </w:r>
      <w:r w:rsidR="00F352D4" w:rsidRPr="00F352D4">
        <w:rPr>
          <w:rFonts w:ascii="Times New Roman" w:hAnsi="Times New Roman" w:cs="Times New Roman"/>
          <w:color w:val="000000" w:themeColor="text1"/>
          <w:sz w:val="28"/>
          <w:lang w:val="kk-KZ"/>
        </w:rPr>
        <w:t>23</w:t>
      </w:r>
      <w:r w:rsidRPr="00F352D4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видеокамер</w:t>
      </w:r>
      <w:r w:rsidR="00417137" w:rsidRPr="00F352D4">
        <w:rPr>
          <w:rFonts w:ascii="Times New Roman" w:hAnsi="Times New Roman" w:cs="Times New Roman"/>
          <w:color w:val="000000" w:themeColor="text1"/>
          <w:sz w:val="28"/>
          <w:lang w:val="kk-KZ"/>
        </w:rPr>
        <w:t>, из них уличные -</w:t>
      </w:r>
      <w:r w:rsidR="00F352D4" w:rsidRPr="00F352D4">
        <w:rPr>
          <w:rFonts w:ascii="Times New Roman" w:hAnsi="Times New Roman" w:cs="Times New Roman"/>
          <w:color w:val="000000" w:themeColor="text1"/>
          <w:sz w:val="28"/>
          <w:lang w:val="kk-KZ"/>
        </w:rPr>
        <w:t>10, 13 внутренних</w:t>
      </w:r>
      <w:r w:rsidR="00F352D4">
        <w:rPr>
          <w:rFonts w:ascii="Times New Roman" w:hAnsi="Times New Roman" w:cs="Times New Roman"/>
          <w:color w:val="000000" w:themeColor="text1"/>
          <w:sz w:val="28"/>
          <w:lang w:val="kk-KZ"/>
        </w:rPr>
        <w:t>, все подключены к ЦОУ.</w:t>
      </w:r>
    </w:p>
    <w:p w:rsidR="00971E8D" w:rsidRPr="00636A4C" w:rsidRDefault="005E6613" w:rsidP="00A501E3">
      <w:pPr>
        <w:pStyle w:val="a8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Для решения поставленных зада</w:t>
      </w:r>
      <w:r w:rsidR="00B478DE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ч достаточно внимания уделялось </w:t>
      </w:r>
      <w:r w:rsidR="00D913F8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улучшению</w:t>
      </w:r>
      <w:r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предметно-развивающей среды, внедрению здоровьесберегающих технологий</w:t>
      </w:r>
      <w:r w:rsidR="005F03B5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,</w:t>
      </w:r>
      <w:r w:rsidR="00B851AD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ИКТ технологий</w:t>
      </w:r>
      <w:r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. В группах пополнялось оборудование для индивидуальной работы по развитию движений</w:t>
      </w:r>
      <w:r w:rsidR="00A61930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(ребристые доски, мячи, скакалки, кольцебросы, кегли, обручи, мешочки для равновесия, флажки, ленты)</w:t>
      </w:r>
      <w:r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. Были подготовлены картотеки различных видо</w:t>
      </w:r>
      <w:r w:rsidR="00C255B6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в</w:t>
      </w:r>
      <w:r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, что позволило педагогам разнообразить формы организации утренней гимнастики, гимнастики пробуждения, использовать разные виды коррекционных упражнений. Проведение с детьми утреннего круга, психогимнастики способствовало созданию благоприятного психологического климата. Разработка картотеки прогулок на каждое время года помог</w:t>
      </w:r>
      <w:r w:rsidR="00AB13DD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а</w:t>
      </w:r>
      <w:r w:rsidR="00C255B6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ет </w:t>
      </w:r>
      <w:r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осуществлению системного подхода к организации двигательной активности во время проведения прогулок, использовани</w:t>
      </w:r>
      <w:r w:rsidR="00D913F8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ю различных видов подвижных игр. </w:t>
      </w:r>
      <w:r w:rsidR="00F769D1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Естественное и искусственное освещение соответствуе</w:t>
      </w:r>
      <w:r w:rsidR="00B0143B">
        <w:rPr>
          <w:rFonts w:ascii="Times New Roman" w:hAnsi="Times New Roman" w:cs="Times New Roman"/>
          <w:color w:val="000000" w:themeColor="text1"/>
          <w:sz w:val="28"/>
          <w:lang w:val="kk-KZ"/>
        </w:rPr>
        <w:t>т норме</w:t>
      </w:r>
      <w:r w:rsidR="00F769D1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. Медицински</w:t>
      </w:r>
      <w:r w:rsidR="00C62878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й</w:t>
      </w:r>
      <w:r w:rsidR="00F769D1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работник</w:t>
      </w:r>
      <w:r w:rsidR="00C62878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контролируе</w:t>
      </w:r>
      <w:r w:rsidR="00F769D1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т выполнение санэпидрежима, карантинных мероприятий, ведется постоянный контроль за освещением, </w:t>
      </w:r>
      <w:r w:rsidR="00971E8D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кварцеванием, </w:t>
      </w:r>
      <w:r w:rsidR="00F769D1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воздушным режимом. Четко отслеживается выполнение графика генеральных уборок, наличия моющих средств для мытья посуды, стирки белья.В любое время года соблюдается режим проветривания, питьевой режим, проводятся профиктические мероприятия. Проводится плановая вакцинация и осмотр детей врачами. Работа по оздоровлению детей ведется по плану.Д</w:t>
      </w:r>
      <w:r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ля физического развития, а также для всестороннего воспитания и оздоровления </w:t>
      </w:r>
      <w:r w:rsidR="009E29A8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д</w:t>
      </w:r>
      <w:r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етей </w:t>
      </w:r>
      <w:r w:rsidR="001D577B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в</w:t>
      </w:r>
      <w:r w:rsidR="00971E8D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спортивном заледетского </w:t>
      </w:r>
      <w:r w:rsidR="001D577B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сада имеются центры </w:t>
      </w:r>
      <w:r w:rsidR="009445EC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з</w:t>
      </w:r>
      <w:r w:rsidR="001D577B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доровья с оборудованием для    физ</w:t>
      </w:r>
      <w:r w:rsidR="00971E8D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ической культуры: </w:t>
      </w:r>
      <w:r w:rsidR="001D577B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шведская стенка, маты, к</w:t>
      </w:r>
      <w:r w:rsidR="009445EC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анат</w:t>
      </w:r>
      <w:r w:rsidR="00971E8D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для перетягивания</w:t>
      </w:r>
      <w:r w:rsidR="009445EC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, </w:t>
      </w:r>
      <w:r w:rsidR="00971E8D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бревно гимнастическое, кегли, </w:t>
      </w:r>
      <w:r w:rsidR="00A31E00">
        <w:rPr>
          <w:rFonts w:ascii="Times New Roman" w:hAnsi="Times New Roman" w:cs="Times New Roman"/>
          <w:color w:val="000000" w:themeColor="text1"/>
          <w:sz w:val="28"/>
          <w:lang w:val="kk-KZ"/>
        </w:rPr>
        <w:t>гимн</w:t>
      </w:r>
      <w:r w:rsidR="00B0143B">
        <w:rPr>
          <w:rFonts w:ascii="Times New Roman" w:hAnsi="Times New Roman" w:cs="Times New Roman"/>
          <w:color w:val="000000" w:themeColor="text1"/>
          <w:sz w:val="28"/>
          <w:lang w:val="kk-KZ"/>
        </w:rPr>
        <w:t>а</w:t>
      </w:r>
      <w:r w:rsidR="00A31E00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стические палки, </w:t>
      </w:r>
      <w:r w:rsidR="00971E8D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кольцеброс, </w:t>
      </w:r>
      <w:r w:rsidR="00BF200D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скакалки, мячи, обручи, мешочки с песком для метания, лыжи, санки, санки-ледянки, велосипеды, самокаты,  мягкие модули, </w:t>
      </w:r>
      <w:r w:rsidR="00971E8D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музыкальный центр</w:t>
      </w:r>
      <w:r w:rsidR="001D577B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, атрибут</w:t>
      </w:r>
      <w:r w:rsidR="00971E8D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ы</w:t>
      </w:r>
      <w:r w:rsidR="001D577B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к спортивным играм, картотеки утренней гимнастики, </w:t>
      </w:r>
      <w:r w:rsidR="00BF200D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общеразвивающих упражнений, подвижных и малоподвижных игр</w:t>
      </w:r>
      <w:r w:rsidR="001D577B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.</w:t>
      </w:r>
      <w:r w:rsidR="00B478DE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С целью развития интереса у детей к разным видам упражнений используются: </w:t>
      </w:r>
      <w:r w:rsidR="00DF75D7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мяч-прыгун</w:t>
      </w:r>
      <w:r w:rsidR="00B478DE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,обручи, мячи разных размеров, ленты, пластмассовые кольца, </w:t>
      </w:r>
      <w:r w:rsidR="00DF75D7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т.д</w:t>
      </w:r>
      <w:r w:rsidR="00B478DE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. При в</w:t>
      </w:r>
      <w:r w:rsidR="00643498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ыполнении упражнений в ползании</w:t>
      </w:r>
      <w:r w:rsidR="00B478DE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,</w:t>
      </w:r>
      <w:r w:rsidR="00DF75D7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подлезании</w:t>
      </w:r>
      <w:r w:rsidR="00B478DE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,равновесии используют </w:t>
      </w:r>
      <w:r w:rsidR="00643498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большие и малые дуги</w:t>
      </w:r>
      <w:r w:rsidR="00B478DE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,гимнастические скамейки.</w:t>
      </w:r>
    </w:p>
    <w:p w:rsidR="002E1F4A" w:rsidRPr="00636A4C" w:rsidRDefault="00417137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>Для развития коммуникативных навыков в</w:t>
      </w:r>
      <w:r w:rsidR="00CB560D" w:rsidRPr="00417137">
        <w:rPr>
          <w:rFonts w:ascii="Times New Roman" w:hAnsi="Times New Roman" w:cs="Times New Roman"/>
          <w:sz w:val="28"/>
          <w:lang w:val="kk-KZ"/>
        </w:rPr>
        <w:t xml:space="preserve"> группах имеются </w:t>
      </w:r>
      <w:r w:rsidR="00A0262F" w:rsidRPr="00417137">
        <w:rPr>
          <w:rFonts w:ascii="Times New Roman" w:hAnsi="Times New Roman" w:cs="Times New Roman"/>
          <w:sz w:val="28"/>
          <w:lang w:val="kk-KZ"/>
        </w:rPr>
        <w:t>наглядно-дидактические пособия, игры, разные виды театров, детская художественная литература,</w:t>
      </w:r>
      <w:r w:rsidR="00AE657C">
        <w:rPr>
          <w:rFonts w:ascii="Times New Roman" w:hAnsi="Times New Roman" w:cs="Times New Roman"/>
          <w:sz w:val="28"/>
          <w:lang w:val="kk-KZ"/>
        </w:rPr>
        <w:t xml:space="preserve"> </w:t>
      </w:r>
      <w:r w:rsidR="00A0262F" w:rsidRPr="00417137">
        <w:rPr>
          <w:rFonts w:ascii="Times New Roman" w:hAnsi="Times New Roman" w:cs="Times New Roman"/>
          <w:sz w:val="28"/>
          <w:lang w:val="kk-KZ"/>
        </w:rPr>
        <w:t>детские энциклопедии,</w:t>
      </w:r>
      <w:r w:rsidR="00457535" w:rsidRPr="00417137">
        <w:rPr>
          <w:rFonts w:ascii="Times New Roman" w:hAnsi="Times New Roman" w:cs="Times New Roman"/>
          <w:sz w:val="28"/>
          <w:lang w:val="kk-KZ"/>
        </w:rPr>
        <w:t xml:space="preserve"> портреты детских писателей,</w:t>
      </w:r>
      <w:r w:rsidR="00D913F8" w:rsidRPr="00417137">
        <w:rPr>
          <w:rFonts w:ascii="Times New Roman" w:hAnsi="Times New Roman" w:cs="Times New Roman"/>
          <w:sz w:val="28"/>
          <w:lang w:val="kk-KZ"/>
        </w:rPr>
        <w:t xml:space="preserve">и </w:t>
      </w:r>
      <w:r w:rsidR="00A0262F" w:rsidRPr="00417137">
        <w:rPr>
          <w:rFonts w:ascii="Times New Roman" w:hAnsi="Times New Roman" w:cs="Times New Roman"/>
          <w:sz w:val="28"/>
          <w:lang w:val="kk-KZ"/>
        </w:rPr>
        <w:t>это</w:t>
      </w:r>
      <w:r w:rsidR="00CB560D" w:rsidRPr="00417137">
        <w:rPr>
          <w:rFonts w:ascii="Times New Roman" w:hAnsi="Times New Roman" w:cs="Times New Roman"/>
          <w:sz w:val="28"/>
          <w:lang w:val="kk-KZ"/>
        </w:rPr>
        <w:t xml:space="preserve"> стимулирует  самостояте</w:t>
      </w:r>
      <w:r w:rsidR="00BF200D" w:rsidRPr="00417137">
        <w:rPr>
          <w:rFonts w:ascii="Times New Roman" w:hAnsi="Times New Roman" w:cs="Times New Roman"/>
          <w:sz w:val="28"/>
          <w:lang w:val="kk-KZ"/>
        </w:rPr>
        <w:t>льность в выборе деятельности</w:t>
      </w:r>
      <w:r w:rsidR="004F5FD3" w:rsidRPr="00417137">
        <w:rPr>
          <w:rFonts w:ascii="Times New Roman" w:hAnsi="Times New Roman" w:cs="Times New Roman"/>
          <w:sz w:val="28"/>
          <w:lang w:val="kk-KZ"/>
        </w:rPr>
        <w:t xml:space="preserve">, развивает словарный запас, коммуникативные навыки детей. </w:t>
      </w:r>
      <w:r w:rsidR="00BF200D" w:rsidRPr="00417137">
        <w:rPr>
          <w:rFonts w:ascii="Times New Roman" w:hAnsi="Times New Roman" w:cs="Times New Roman"/>
          <w:sz w:val="28"/>
          <w:lang w:val="kk-KZ"/>
        </w:rPr>
        <w:t xml:space="preserve">Методический кабинет </w:t>
      </w:r>
      <w:r w:rsidR="00EE316D" w:rsidRPr="00417137">
        <w:rPr>
          <w:rFonts w:ascii="Times New Roman" w:hAnsi="Times New Roman" w:cs="Times New Roman"/>
          <w:sz w:val="28"/>
          <w:lang w:val="kk-KZ"/>
        </w:rPr>
        <w:t xml:space="preserve">детского сада </w:t>
      </w:r>
      <w:r w:rsidR="00BF200D" w:rsidRPr="00417137">
        <w:rPr>
          <w:rFonts w:ascii="Times New Roman" w:hAnsi="Times New Roman" w:cs="Times New Roman"/>
          <w:sz w:val="28"/>
          <w:lang w:val="kk-KZ"/>
        </w:rPr>
        <w:t>оснащен полным учебно-методическим комплексом</w:t>
      </w:r>
      <w:r w:rsidR="00D865BB">
        <w:rPr>
          <w:rFonts w:ascii="Times New Roman" w:hAnsi="Times New Roman" w:cs="Times New Roman"/>
          <w:sz w:val="28"/>
        </w:rPr>
        <w:t xml:space="preserve">. </w:t>
      </w:r>
      <w:r w:rsidR="00EE316D" w:rsidRPr="00417137">
        <w:rPr>
          <w:rFonts w:ascii="Times New Roman" w:hAnsi="Times New Roman" w:cs="Times New Roman"/>
          <w:sz w:val="28"/>
          <w:lang w:val="kk-KZ"/>
        </w:rPr>
        <w:t xml:space="preserve"> </w:t>
      </w:r>
      <w:r w:rsidR="00A31E00">
        <w:rPr>
          <w:rFonts w:ascii="Times New Roman" w:hAnsi="Times New Roman" w:cs="Times New Roman"/>
          <w:sz w:val="28"/>
          <w:lang w:val="kk-KZ"/>
        </w:rPr>
        <w:t xml:space="preserve">Оборудован кабинет </w:t>
      </w:r>
      <w:r w:rsidR="00506549" w:rsidRPr="00417137">
        <w:rPr>
          <w:rFonts w:ascii="Times New Roman" w:hAnsi="Times New Roman" w:cs="Times New Roman"/>
          <w:sz w:val="28"/>
          <w:lang w:val="kk-KZ"/>
        </w:rPr>
        <w:t>детской литературы</w:t>
      </w:r>
      <w:r w:rsidR="004F5FD3" w:rsidRPr="00417137">
        <w:rPr>
          <w:rFonts w:ascii="Times New Roman" w:hAnsi="Times New Roman" w:cs="Times New Roman"/>
          <w:sz w:val="28"/>
          <w:lang w:val="kk-KZ"/>
        </w:rPr>
        <w:t>, демонстрационного материала</w:t>
      </w:r>
      <w:r w:rsidR="00506549" w:rsidRPr="00417137">
        <w:rPr>
          <w:rFonts w:ascii="Times New Roman" w:hAnsi="Times New Roman" w:cs="Times New Roman"/>
          <w:sz w:val="28"/>
          <w:lang w:val="kk-KZ"/>
        </w:rPr>
        <w:t>.</w:t>
      </w:r>
      <w:r>
        <w:rPr>
          <w:rFonts w:ascii="Times New Roman" w:hAnsi="Times New Roman" w:cs="Times New Roman"/>
          <w:sz w:val="28"/>
          <w:lang w:val="kk-KZ"/>
        </w:rPr>
        <w:t xml:space="preserve"> Приобретены дидактические куклы, куклы в национальной одежде. </w:t>
      </w:r>
      <w:r w:rsidR="00EF138A" w:rsidRPr="00417137">
        <w:rPr>
          <w:rFonts w:ascii="Times New Roman" w:hAnsi="Times New Roman" w:cs="Times New Roman"/>
          <w:sz w:val="28"/>
          <w:lang w:val="kk-KZ"/>
        </w:rPr>
        <w:t xml:space="preserve">Воспитанники детского </w:t>
      </w:r>
      <w:r w:rsidR="00EF138A" w:rsidRPr="00417137">
        <w:rPr>
          <w:rFonts w:ascii="Times New Roman" w:hAnsi="Times New Roman" w:cs="Times New Roman"/>
          <w:sz w:val="28"/>
          <w:lang w:val="kk-KZ"/>
        </w:rPr>
        <w:lastRenderedPageBreak/>
        <w:t>сада принимают участие во многих конкурсах, занимая призовые места:</w:t>
      </w:r>
      <w:r w:rsidR="00B33EB2">
        <w:rPr>
          <w:rFonts w:ascii="Times New Roman" w:hAnsi="Times New Roman" w:cs="Times New Roman"/>
          <w:sz w:val="28"/>
          <w:lang w:val="kk-KZ"/>
        </w:rPr>
        <w:t xml:space="preserve"> конкурс патриот</w:t>
      </w:r>
      <w:r w:rsidR="00A31E00">
        <w:rPr>
          <w:rFonts w:ascii="Times New Roman" w:hAnsi="Times New Roman" w:cs="Times New Roman"/>
          <w:sz w:val="28"/>
          <w:lang w:val="kk-KZ"/>
        </w:rPr>
        <w:t>и</w:t>
      </w:r>
      <w:r w:rsidR="00B33EB2">
        <w:rPr>
          <w:rFonts w:ascii="Times New Roman" w:hAnsi="Times New Roman" w:cs="Times New Roman"/>
          <w:sz w:val="28"/>
          <w:lang w:val="kk-KZ"/>
        </w:rPr>
        <w:t xml:space="preserve">ческой песни «Моя Родина –Казахстан», республиканский конкурс «Мағжан оқулары», </w:t>
      </w:r>
      <w:r w:rsidR="00A31E00">
        <w:rPr>
          <w:rFonts w:ascii="Times New Roman" w:hAnsi="Times New Roman" w:cs="Times New Roman"/>
          <w:sz w:val="28"/>
          <w:lang w:val="kk-KZ"/>
        </w:rPr>
        <w:t xml:space="preserve">«Абай оқулары», </w:t>
      </w:r>
      <w:r w:rsidR="00B33EB2">
        <w:rPr>
          <w:rFonts w:ascii="Times New Roman" w:hAnsi="Times New Roman" w:cs="Times New Roman"/>
          <w:sz w:val="28"/>
          <w:lang w:val="kk-KZ"/>
        </w:rPr>
        <w:t>«Мәнерлеп оқу», ІІІ республиканский вокальный конкурс «Дарын-2023»</w:t>
      </w:r>
      <w:r w:rsidR="004F5FD3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«Қазақ</w:t>
      </w:r>
      <w:r w:rsidR="00B33EB2">
        <w:rPr>
          <w:rFonts w:ascii="Times New Roman" w:hAnsi="Times New Roman" w:cs="Times New Roman"/>
          <w:color w:val="000000" w:themeColor="text1"/>
          <w:sz w:val="28"/>
          <w:lang w:val="kk-KZ"/>
        </w:rPr>
        <w:t>шаң қалай, балақай?», республиканский патриотический конкурс «Мәңгі жаса-жаңғырған ұлы далам</w:t>
      </w:r>
      <w:r w:rsidR="004F5FD3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»,</w:t>
      </w:r>
      <w:r w:rsidR="00A31E00" w:rsidRPr="00A31E00">
        <w:rPr>
          <w:rFonts w:ascii="Times New Roman" w:hAnsi="Times New Roman" w:cs="Times New Roman"/>
          <w:sz w:val="28"/>
          <w:szCs w:val="28"/>
          <w:lang w:val="kk-KZ"/>
        </w:rPr>
        <w:t>ІІІ республиканский  «Ұлы Жеңіс-шаттығы»</w:t>
      </w:r>
      <w:r w:rsidR="00AE657C">
        <w:rPr>
          <w:rFonts w:ascii="Times New Roman" w:hAnsi="Times New Roman" w:cs="Times New Roman"/>
          <w:sz w:val="28"/>
          <w:szCs w:val="28"/>
          <w:lang w:val="kk-KZ"/>
        </w:rPr>
        <w:t>, «Ханталапай», «Әже, ана және мен»</w:t>
      </w:r>
      <w:r w:rsidR="009F1427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и т.д</w:t>
      </w:r>
      <w:r w:rsidR="008B4F02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.</w:t>
      </w:r>
      <w:r w:rsidR="00AE657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</w:t>
      </w:r>
      <w:r w:rsidR="008B4F02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Огромное внимание уделяется развитию у детей комуникативных умений и навыков, </w:t>
      </w:r>
      <w:r w:rsidR="008B4F02" w:rsidRPr="00636A4C">
        <w:rPr>
          <w:rFonts w:ascii="Times New Roman" w:hAnsi="Times New Roman" w:cs="Times New Roman"/>
          <w:color w:val="000000" w:themeColor="text1"/>
          <w:sz w:val="28"/>
        </w:rPr>
        <w:t>развитию  устной речи в различных видах детской деятельности, обогащение словарного запаса, интереса к детской литературе через логоритмические игры-упражнения.</w:t>
      </w:r>
    </w:p>
    <w:p w:rsidR="00B33EB2" w:rsidRDefault="00B33EB2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</w:p>
    <w:p w:rsidR="00EF138A" w:rsidRDefault="00B33EB2" w:rsidP="00A501E3">
      <w:pPr>
        <w:spacing w:after="0" w:line="240" w:lineRule="auto"/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kk-KZ"/>
        </w:rPr>
      </w:pPr>
      <w:r w:rsidRPr="00B33EB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Для </w:t>
      </w:r>
      <w:r w:rsidR="00EF138A" w:rsidRPr="00B33EB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детей  </w:t>
      </w:r>
      <w:r w:rsidR="00EF138A" w:rsidRPr="00B33EB2">
        <w:rPr>
          <w:rFonts w:ascii="Times New Roman" w:hAnsi="Times New Roman" w:cs="Times New Roman"/>
          <w:color w:val="000000" w:themeColor="text1"/>
          <w:sz w:val="28"/>
          <w:szCs w:val="28"/>
        </w:rPr>
        <w:t>ГККП «Детский сад</w:t>
      </w:r>
      <w:r w:rsidR="00EF138A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="00B0143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="00EF138A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EF138A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созданы все условия для формирования познавательных навыков, </w:t>
      </w:r>
      <w:r w:rsidR="00EF138A" w:rsidRPr="00636A4C">
        <w:rPr>
          <w:rFonts w:ascii="Times New Roman" w:hAnsi="Times New Roman" w:cs="Times New Roman"/>
          <w:color w:val="000000" w:themeColor="text1"/>
          <w:sz w:val="28"/>
        </w:rPr>
        <w:t>развития личности дошкольника для овладения элементарными навыками познавательной, исследовательской  деятельности, умения работать в команде для взаимодействия с окружающим миром.</w:t>
      </w:r>
      <w:r w:rsidR="00EF138A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Приобретены </w:t>
      </w:r>
      <w:r w:rsidR="00B0143B">
        <w:rPr>
          <w:rFonts w:ascii="Times New Roman" w:hAnsi="Times New Roman" w:cs="Times New Roman"/>
          <w:color w:val="000000" w:themeColor="text1"/>
          <w:sz w:val="28"/>
          <w:lang w:val="kk-KZ"/>
        </w:rPr>
        <w:t>панели- бизиборды на стены коридоров по методике Марии Монтессори</w:t>
      </w:r>
      <w:r w:rsidR="00EF138A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. В детском саду имеются методические пособия, оборудование для </w:t>
      </w:r>
      <w:r w:rsidR="00EF138A" w:rsidRPr="00636A4C">
        <w:rPr>
          <w:rFonts w:ascii="Times New Roman" w:hAnsi="Times New Roman" w:cs="Times New Roman"/>
          <w:color w:val="000000" w:themeColor="text1"/>
          <w:sz w:val="28"/>
        </w:rPr>
        <w:t>формирования навыков количественного счета, представлений о геометрических фигурах</w:t>
      </w:r>
      <w:r w:rsidR="00016145" w:rsidRPr="00636A4C">
        <w:rPr>
          <w:rFonts w:ascii="Times New Roman" w:hAnsi="Times New Roman" w:cs="Times New Roman"/>
          <w:color w:val="000000" w:themeColor="text1"/>
          <w:sz w:val="28"/>
        </w:rPr>
        <w:t xml:space="preserve">, телах </w:t>
      </w:r>
      <w:r w:rsidR="00EF138A" w:rsidRPr="00636A4C">
        <w:rPr>
          <w:rFonts w:ascii="Times New Roman" w:hAnsi="Times New Roman" w:cs="Times New Roman"/>
          <w:color w:val="000000" w:themeColor="text1"/>
          <w:sz w:val="28"/>
        </w:rPr>
        <w:t xml:space="preserve"> и формах, ориентировки в пространстве и времени </w:t>
      </w:r>
      <w:r w:rsidR="00EF138A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п</w:t>
      </w:r>
      <w:r w:rsidR="00EF138A" w:rsidRPr="00636A4C">
        <w:rPr>
          <w:rFonts w:ascii="Times New Roman" w:hAnsi="Times New Roman" w:cs="Times New Roman"/>
          <w:color w:val="000000" w:themeColor="text1"/>
          <w:sz w:val="28"/>
        </w:rPr>
        <w:t>о технологии В.</w:t>
      </w:r>
      <w:r w:rsidR="00DF44E5" w:rsidRPr="00636A4C">
        <w:rPr>
          <w:rFonts w:ascii="Times New Roman" w:hAnsi="Times New Roman" w:cs="Times New Roman"/>
          <w:color w:val="000000" w:themeColor="text1"/>
          <w:sz w:val="28"/>
        </w:rPr>
        <w:t>Воскобовича</w:t>
      </w:r>
      <w:r w:rsidR="00016145" w:rsidRPr="00636A4C">
        <w:rPr>
          <w:rFonts w:ascii="Times New Roman" w:hAnsi="Times New Roman" w:cs="Times New Roman"/>
          <w:color w:val="000000" w:themeColor="text1"/>
          <w:sz w:val="28"/>
        </w:rPr>
        <w:t xml:space="preserve">, блоках Дьенеша, </w:t>
      </w:r>
      <w:r w:rsidR="00E76FE5" w:rsidRPr="00636A4C">
        <w:rPr>
          <w:rFonts w:ascii="Times New Roman" w:hAnsi="Times New Roman" w:cs="Times New Roman"/>
          <w:color w:val="000000" w:themeColor="text1"/>
          <w:sz w:val="28"/>
        </w:rPr>
        <w:t>дары Фребеля, палочки Кюизенера</w:t>
      </w:r>
      <w:r w:rsidR="00B0143B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, </w:t>
      </w:r>
      <w:r w:rsidR="00E76FE5" w:rsidRPr="00636A4C">
        <w:rPr>
          <w:rFonts w:ascii="Times New Roman" w:hAnsi="Times New Roman" w:cs="Times New Roman"/>
          <w:color w:val="000000" w:themeColor="text1"/>
          <w:sz w:val="28"/>
        </w:rPr>
        <w:t>развивающ</w:t>
      </w:r>
      <w:r w:rsidR="009C3CEA" w:rsidRPr="00636A4C">
        <w:rPr>
          <w:rFonts w:ascii="Times New Roman" w:hAnsi="Times New Roman" w:cs="Times New Roman"/>
          <w:color w:val="000000" w:themeColor="text1"/>
          <w:sz w:val="28"/>
        </w:rPr>
        <w:t xml:space="preserve">ие игры Танграм, </w:t>
      </w:r>
      <w:r w:rsidR="00B0143B">
        <w:rPr>
          <w:rFonts w:ascii="Times New Roman" w:hAnsi="Times New Roman" w:cs="Times New Roman"/>
          <w:color w:val="000000" w:themeColor="text1"/>
          <w:sz w:val="28"/>
          <w:lang w:val="kk-KZ"/>
        </w:rPr>
        <w:t>Дженга</w:t>
      </w:r>
      <w:r w:rsidR="00DF44E5" w:rsidRPr="00636A4C">
        <w:rPr>
          <w:rFonts w:ascii="Times New Roman" w:hAnsi="Times New Roman" w:cs="Times New Roman"/>
          <w:color w:val="000000" w:themeColor="text1"/>
          <w:sz w:val="28"/>
        </w:rPr>
        <w:t>.Выполняется к</w:t>
      </w:r>
      <w:r w:rsidR="00EF138A" w:rsidRPr="00636A4C">
        <w:rPr>
          <w:rFonts w:ascii="Times New Roman" w:hAnsi="Times New Roman" w:cs="Times New Roman"/>
          <w:color w:val="000000" w:themeColor="text1"/>
          <w:sz w:val="28"/>
        </w:rPr>
        <w:t>онстру</w:t>
      </w:r>
      <w:r w:rsidR="00DF44E5" w:rsidRPr="00636A4C">
        <w:rPr>
          <w:rFonts w:ascii="Times New Roman" w:hAnsi="Times New Roman" w:cs="Times New Roman"/>
          <w:color w:val="000000" w:themeColor="text1"/>
          <w:sz w:val="28"/>
        </w:rPr>
        <w:t>ирование</w:t>
      </w:r>
      <w:r w:rsidR="00EF138A" w:rsidRPr="00636A4C">
        <w:rPr>
          <w:rFonts w:ascii="Times New Roman" w:hAnsi="Times New Roman" w:cs="Times New Roman"/>
          <w:color w:val="000000" w:themeColor="text1"/>
          <w:sz w:val="28"/>
        </w:rPr>
        <w:t xml:space="preserve"> из строительного, природного, бросового материалов и деталей крупного и мелкого конструктора; расширение знаний о предметах и явлениях живой и неживой природы с помощью </w:t>
      </w:r>
      <w:r w:rsidR="00B65208" w:rsidRPr="00636A4C">
        <w:rPr>
          <w:rFonts w:ascii="Times New Roman" w:hAnsi="Times New Roman" w:cs="Times New Roman"/>
          <w:color w:val="000000" w:themeColor="text1"/>
          <w:sz w:val="28"/>
        </w:rPr>
        <w:t xml:space="preserve">исследовательской </w:t>
      </w:r>
      <w:r w:rsidR="00EF138A" w:rsidRPr="00636A4C">
        <w:rPr>
          <w:rFonts w:ascii="Times New Roman" w:hAnsi="Times New Roman" w:cs="Times New Roman"/>
          <w:color w:val="000000" w:themeColor="text1"/>
          <w:sz w:val="28"/>
        </w:rPr>
        <w:t xml:space="preserve"> деятельности</w:t>
      </w:r>
      <w:r w:rsidR="00EF138A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.  </w:t>
      </w:r>
      <w:r w:rsidR="009D60F0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В детском саду имеются </w:t>
      </w:r>
      <w:r w:rsidR="00D865BB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10 </w:t>
      </w:r>
      <w:r w:rsidR="00AE657C">
        <w:rPr>
          <w:rFonts w:ascii="Times New Roman" w:hAnsi="Times New Roman" w:cs="Times New Roman"/>
          <w:color w:val="000000" w:themeColor="text1"/>
          <w:sz w:val="28"/>
          <w:lang w:val="kk-KZ"/>
        </w:rPr>
        <w:t>бизиборд</w:t>
      </w:r>
      <w:r w:rsidR="00D865BB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ы </w:t>
      </w:r>
      <w:r w:rsidR="00AE657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были </w:t>
      </w:r>
      <w:r w:rsidR="00D865BB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установлены </w:t>
      </w:r>
      <w:r w:rsidR="00AE657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в коридор сада.  Н</w:t>
      </w:r>
      <w:r w:rsidR="00A31E00">
        <w:rPr>
          <w:rFonts w:ascii="Times New Roman" w:hAnsi="Times New Roman" w:cs="Times New Roman"/>
          <w:color w:val="000000" w:themeColor="text1"/>
          <w:sz w:val="28"/>
          <w:lang w:val="kk-KZ"/>
        </w:rPr>
        <w:t>астенны</w:t>
      </w:r>
      <w:r w:rsidR="00AE657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е </w:t>
      </w:r>
      <w:r w:rsidR="00A31E00">
        <w:rPr>
          <w:rFonts w:ascii="Times New Roman" w:hAnsi="Times New Roman" w:cs="Times New Roman"/>
          <w:color w:val="000000" w:themeColor="text1"/>
          <w:sz w:val="28"/>
          <w:lang w:val="kk-KZ"/>
        </w:rPr>
        <w:t>бизиборд</w:t>
      </w:r>
      <w:r w:rsidR="00AE657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ы </w:t>
      </w:r>
      <w:r w:rsidR="00A31E00">
        <w:rPr>
          <w:rFonts w:ascii="Times New Roman" w:hAnsi="Times New Roman" w:cs="Times New Roman"/>
          <w:color w:val="000000" w:themeColor="text1"/>
          <w:sz w:val="28"/>
          <w:lang w:val="kk-KZ"/>
        </w:rPr>
        <w:t>-</w:t>
      </w:r>
      <w:r w:rsidR="00A31E0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  <w:lang w:val="kk-KZ"/>
        </w:rPr>
        <w:t>э</w:t>
      </w:r>
      <w:r w:rsidR="00A31E00" w:rsidRPr="00A31E0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то </w:t>
      </w:r>
      <w:r w:rsidR="00A31E00" w:rsidRPr="00A31E00">
        <w:rPr>
          <w:rFonts w:ascii="Times New Roman" w:hAnsi="Times New Roman" w:cs="Times New Roman"/>
          <w:color w:val="040C28"/>
          <w:sz w:val="28"/>
          <w:szCs w:val="28"/>
        </w:rPr>
        <w:t>игрушка</w:t>
      </w:r>
      <w:r w:rsidR="00AE657C">
        <w:rPr>
          <w:rFonts w:ascii="Times New Roman" w:hAnsi="Times New Roman" w:cs="Times New Roman"/>
          <w:color w:val="040C28"/>
          <w:sz w:val="28"/>
          <w:szCs w:val="28"/>
          <w:lang w:val="kk-KZ"/>
        </w:rPr>
        <w:t xml:space="preserve">, панель </w:t>
      </w:r>
      <w:r w:rsidR="00A31E00" w:rsidRPr="00A31E00">
        <w:rPr>
          <w:rFonts w:ascii="Times New Roman" w:hAnsi="Times New Roman" w:cs="Times New Roman"/>
          <w:color w:val="040C28"/>
          <w:sz w:val="28"/>
          <w:szCs w:val="28"/>
        </w:rPr>
        <w:t xml:space="preserve"> для развития моторики, внимания, воображения и мышления ребенка по методике воспитания Монтессори</w:t>
      </w:r>
      <w:r w:rsidR="00A31E00" w:rsidRPr="00A31E00"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. Главная задача бизиборда — дать малышу возможность самостоятельно изучить интересные бытовые объекты: щеколды и замки, розетки и вилки, выключатели, прищепки и все то, с чем каждый из нас сталкивается в жизни.</w:t>
      </w:r>
    </w:p>
    <w:p w:rsidR="00A76FF8" w:rsidRPr="00636A4C" w:rsidRDefault="00A76FF8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</w:p>
    <w:p w:rsidR="00712BF5" w:rsidRPr="00636A4C" w:rsidRDefault="00C8057E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lang w:val="kk-KZ"/>
        </w:rPr>
        <w:t>Для развития творческих навыков, исследовательской деятельности детей о</w:t>
      </w:r>
      <w:r w:rsidR="00712BF5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бщение между детьми  осуществляется  по следующим направлениям:-участие воспитанников в творческих конкурсах-драматизация сказок;-организация   концертных программ;-проведение тематических  занятий, </w:t>
      </w:r>
      <w:r w:rsidR="00712BF5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утренников, </w:t>
      </w:r>
      <w:r w:rsidR="00712BF5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спортивных соревнований;-экскурсии;</w:t>
      </w:r>
    </w:p>
    <w:p w:rsidR="00C93936" w:rsidRPr="00636A4C" w:rsidRDefault="00094336" w:rsidP="005F2C30">
      <w:pPr>
        <w:pStyle w:val="a8"/>
        <w:shd w:val="clear" w:color="auto" w:fill="FFFFFF" w:themeFill="background1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Для развития творческих способностей детей в детском саду созданы все условия, приобретаются канцелярские товары для рисования, лепки, аппликации</w:t>
      </w:r>
      <w:r w:rsidR="00D844A5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, </w:t>
      </w:r>
      <w:r w:rsidR="00C8057E">
        <w:rPr>
          <w:rFonts w:ascii="Times New Roman" w:hAnsi="Times New Roman" w:cs="Times New Roman"/>
          <w:color w:val="000000" w:themeColor="text1"/>
          <w:sz w:val="28"/>
          <w:lang w:val="kk-KZ"/>
        </w:rPr>
        <w:t>настольные</w:t>
      </w:r>
      <w:r w:rsidR="0073613D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игры</w:t>
      </w:r>
      <w:r w:rsidR="00C8057E">
        <w:rPr>
          <w:rFonts w:ascii="Times New Roman" w:hAnsi="Times New Roman" w:cs="Times New Roman"/>
          <w:color w:val="000000" w:themeColor="text1"/>
          <w:sz w:val="28"/>
          <w:lang w:val="kk-KZ"/>
        </w:rPr>
        <w:t>, кукольные театры</w:t>
      </w:r>
      <w:r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. Дети принимают участие в творческих конкурсах рис</w:t>
      </w:r>
      <w:r w:rsidR="008F5A3B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унков, поделок, коллажей</w:t>
      </w:r>
      <w:r w:rsidR="00C8057E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. </w:t>
      </w:r>
      <w:r w:rsidR="00997255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Для того</w:t>
      </w:r>
      <w:r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,</w:t>
      </w:r>
      <w:r w:rsidR="00997255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чтобы дети с дошкольного возраста учились чувствовать и понимать музыкальные произведения в  </w:t>
      </w:r>
      <w:r w:rsidR="004970DC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ГККП «Детский  сад «</w:t>
      </w:r>
      <w:r w:rsidR="007361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="004970DC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города Кокшетау при отделе образования по городу Кокшетау управления образования Акмолинской области </w:t>
      </w:r>
      <w:r w:rsidR="00997255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имеется музыкальный зал</w:t>
      </w:r>
      <w:r w:rsidR="008E5AAD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большими колонками, пианино, детскими </w:t>
      </w:r>
      <w:r w:rsidR="008E5AAD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музыкальными инструментами (</w:t>
      </w:r>
      <w:r w:rsidR="00D913F8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домбра, </w:t>
      </w:r>
      <w:r w:rsidR="008E5AAD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маракасы, барабаны, бубны, металлофоны, деревянные ложки, погремушки, трещетки</w:t>
      </w:r>
      <w:r w:rsidR="00C93936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асатаяқ, тұяқтас, треугольник, сыбызғы</w:t>
      </w:r>
      <w:r w:rsidR="008E5AAD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</w:t>
      </w:r>
      <w:r w:rsidR="008D5BA2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наглядно-дидактические пособия, методические пособия, кукольный театр, костюмы (национальные, сказочных персонажей</w:t>
      </w:r>
      <w:r w:rsidR="00C93936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животных, эстрадные, спортивные, разноцветные шляпки, </w:t>
      </w:r>
      <w:r w:rsidR="00712BF5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 т.д</w:t>
      </w:r>
      <w:r w:rsidR="008D5BA2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) для детей и взрослых</w:t>
      </w:r>
      <w:r w:rsidR="00997255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="00C805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В каждую группу приобрели </w:t>
      </w:r>
      <w:r w:rsidR="007361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плазменные телевизоры</w:t>
      </w:r>
      <w:r w:rsidR="00BB291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ковры</w:t>
      </w:r>
      <w:r w:rsidR="00C805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="008F5A3B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Достижения детей многочисленны: </w:t>
      </w:r>
      <w:r w:rsidR="00C8057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республиканский онлайн </w:t>
      </w:r>
      <w:r w:rsidR="00C8057E" w:rsidRPr="005F2C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конкурс «</w:t>
      </w:r>
      <w:r w:rsidR="00AE657C" w:rsidRPr="005F2C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Абай оқулары</w:t>
      </w:r>
      <w:r w:rsidR="00C8057E" w:rsidRPr="005F2C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», «</w:t>
      </w:r>
      <w:r w:rsidR="00AE657C" w:rsidRPr="005F2C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Өрлеу Қазақстан</w:t>
      </w:r>
      <w:r w:rsidR="00C8057E" w:rsidRPr="005F2C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», </w:t>
      </w:r>
      <w:r w:rsidR="00565D62" w:rsidRPr="005F2C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«</w:t>
      </w:r>
      <w:r w:rsidR="00AE657C" w:rsidRPr="005F2C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DAMU EDUCA</w:t>
      </w:r>
      <w:r w:rsidR="005F2C30" w:rsidRPr="005F2C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TION</w:t>
      </w:r>
      <w:r w:rsidR="00565D62" w:rsidRPr="005F2C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», </w:t>
      </w:r>
      <w:r w:rsidR="008F5A3B" w:rsidRPr="005F2C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F2C30" w:rsidRPr="005F2C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«ТҰҒЫРЫ БИІК ТӨЛ ТЕҢГЕ», «Кемел – өнер білім орталығы » </w:t>
      </w:r>
      <w:r w:rsidR="008F5A3B" w:rsidRPr="005F2C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международный вокальный конкурс </w:t>
      </w:r>
      <w:r w:rsidR="00C93936" w:rsidRPr="005F2C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«DREAMFEST</w:t>
      </w:r>
      <w:r w:rsidR="005F2C30" w:rsidRPr="005F2C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F5A3B" w:rsidRPr="005F2C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 </w:t>
      </w:r>
      <w:r w:rsidR="005F2C30" w:rsidRPr="005F2C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F5A3B" w:rsidRPr="005F2C30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т.д.</w:t>
      </w:r>
    </w:p>
    <w:p w:rsidR="00997255" w:rsidRPr="00636A4C" w:rsidRDefault="00EF138A" w:rsidP="005F2C30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color w:val="000000" w:themeColor="text1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В детском саду обязательным является </w:t>
      </w:r>
      <w:r w:rsidRPr="00636A4C">
        <w:rPr>
          <w:rFonts w:ascii="Times New Roman" w:hAnsi="Times New Roman" w:cs="Times New Roman"/>
          <w:color w:val="000000" w:themeColor="text1"/>
          <w:sz w:val="28"/>
        </w:rPr>
        <w:t xml:space="preserve"> формирование творческой личности, развитие творческих способностей, эмоционально-чувственной сферы, воображения, мышления, художественного вкуса, воспитание патриотизма через приобщение к национальному изобразительному искусству.</w:t>
      </w:r>
    </w:p>
    <w:p w:rsidR="005F2C30" w:rsidRDefault="005F2C30" w:rsidP="00A501E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</w:p>
    <w:p w:rsidR="00712BF5" w:rsidRPr="00636A4C" w:rsidRDefault="00565D62" w:rsidP="00A501E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lang w:val="kk-KZ"/>
        </w:rPr>
        <w:t>В</w:t>
      </w:r>
      <w:r w:rsidR="00712BF5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течение всего учебного года поддержива</w:t>
      </w:r>
      <w:r w:rsidR="00712BF5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ется</w:t>
      </w:r>
      <w:r w:rsidR="00712BF5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взаимодействие с семьями воспитанников по принципу диалога и сотрудничества. Провод</w:t>
      </w:r>
      <w:r w:rsidR="00712BF5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ятся</w:t>
      </w:r>
      <w:r w:rsidR="00712BF5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общие и групповые родительские собрания, семинар</w:t>
      </w:r>
      <w:r w:rsidR="00712BF5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</w:t>
      </w:r>
      <w:r w:rsidR="00712BF5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родителей по здоровьесбережению,  индивидуальное консультирование родителей специалистами детского сада, оформление информационных материалов для родителей (папок-передвижек, родительских уголков, газет  для родителей, буклетов), дни открытых дверей</w:t>
      </w:r>
      <w:r w:rsidR="00712BF5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Работает консультативный пункт для родителей детей</w:t>
      </w:r>
      <w:r w:rsidR="007361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(КПР)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не охваченных дошкольным обоазованием. На вебсайте детского сада  размещена информация.</w:t>
      </w:r>
    </w:p>
    <w:p w:rsidR="00F82A02" w:rsidRPr="00636A4C" w:rsidRDefault="00712BF5" w:rsidP="00A501E3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Главное направить работу с родителями и доказать, что без их участия не сможем добиться хороших результатов, только они являются самым ярким примером для своих детей. Семья и детский сад – два воспитательных института, каждый из которых обладает своим особым содержанием и дает ребенку определенный социальный опыт. Приглашаем родителей к участию в жизни детского сада. </w:t>
      </w:r>
      <w:r w:rsidR="00016145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Проводятся совместные мероприятия: был</w:t>
      </w:r>
      <w:r w:rsidR="00A501E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</w:t>
      </w:r>
      <w:r w:rsidR="00016145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организован</w:t>
      </w:r>
      <w:r w:rsidR="00A501E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ы </w:t>
      </w:r>
      <w:r w:rsidR="00016145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челлендж</w:t>
      </w:r>
      <w:r w:rsidR="00A501E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</w:t>
      </w:r>
      <w:r w:rsidR="00016145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«Моя </w:t>
      </w:r>
      <w:r w:rsidR="00565D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читающая</w:t>
      </w:r>
      <w:r w:rsidR="00016145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семья»</w:t>
      </w:r>
      <w:r w:rsidR="00565D6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«Моя интеллектуальная семья»</w:t>
      </w:r>
      <w:r w:rsidR="00A501E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«Моя гостеприимная семья»</w:t>
      </w:r>
      <w:r w:rsidR="00016145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инстаграм</w:t>
      </w:r>
      <w:r w:rsidR="00D951B5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ме</w:t>
      </w:r>
      <w:r w:rsidR="00016145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, выезды в музеи и театры в сопровождении некоторых родителей</w:t>
      </w:r>
      <w:r w:rsidR="0054396E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D951B5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помощь родителей </w:t>
      </w:r>
      <w:r w:rsidR="006C3AF9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в благоустройстве </w:t>
      </w:r>
      <w:r w:rsidR="00A27976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 озеленении территории детского сада, </w:t>
      </w:r>
      <w:r w:rsidR="00D951B5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в </w:t>
      </w:r>
      <w:r w:rsidR="00A27976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изготовлении экспонатов в музей </w:t>
      </w:r>
      <w:r w:rsidR="009F64F3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детского сада, принимают участие</w:t>
      </w:r>
      <w:r w:rsidR="00A27976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в утренниках, в спортивных мероприятиях.</w:t>
      </w:r>
      <w:r w:rsidR="00D865BB" w:rsidRPr="00D865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В результате такой работы, использовании различных форм и методов общения с родителями, повышается педагогическая грамотность родителей; культура межличностного взаимодействия детей в детском саду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="00CC4838" w:rsidRPr="00636A4C">
        <w:rPr>
          <w:rFonts w:ascii="Times New Roman" w:hAnsi="Times New Roman" w:cs="Times New Roman"/>
          <w:color w:val="000000" w:themeColor="text1"/>
          <w:sz w:val="28"/>
        </w:rPr>
        <w:t xml:space="preserve">Формирование у воспитанников </w:t>
      </w:r>
      <w:r w:rsidR="000D3AD5" w:rsidRPr="00636A4C">
        <w:rPr>
          <w:rFonts w:ascii="Times New Roman" w:hAnsi="Times New Roman" w:cs="Times New Roman"/>
          <w:color w:val="000000" w:themeColor="text1"/>
          <w:sz w:val="28"/>
        </w:rPr>
        <w:t xml:space="preserve">дошкольного </w:t>
      </w:r>
      <w:r w:rsidR="00CC4838" w:rsidRPr="00636A4C">
        <w:rPr>
          <w:rFonts w:ascii="Times New Roman" w:hAnsi="Times New Roman" w:cs="Times New Roman"/>
          <w:color w:val="000000" w:themeColor="text1"/>
          <w:sz w:val="28"/>
        </w:rPr>
        <w:t xml:space="preserve">возраста социальных навыков и навыков самообучения в семье и дошкольных организациях направлены на охрану жизни и укрепление здоровья, развитие социально-бытовых и коммуникативных умений и навыков: культурно-гигиенических умений и навыков, правил поведения, приобщение их к дисциплине и режиму дня, воспитание этических норм, являющихся основой построения </w:t>
      </w:r>
      <w:r w:rsidR="00CC4838" w:rsidRPr="00636A4C">
        <w:rPr>
          <w:rFonts w:ascii="Times New Roman" w:hAnsi="Times New Roman" w:cs="Times New Roman"/>
          <w:color w:val="000000" w:themeColor="text1"/>
          <w:sz w:val="28"/>
        </w:rPr>
        <w:lastRenderedPageBreak/>
        <w:t>межличностных отношений, создание в семье и дошкольных организациях атмосферы доброты, внимания, заботы и взаимопомощи, накопление опыта эмоционально-нравственных отношений, обеспечение преемственности традиций в воспитании в различных видах детской деятельности, воспитание любви к родному краю, своей стране, интерес к ее истории.</w:t>
      </w:r>
      <w:r w:rsidR="00EB2AE3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Р</w:t>
      </w:r>
      <w:r w:rsidR="00EB2AE3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еализуется план работы по преемственности д/сада и с/школы №17, подписанные руководителями данных организаций</w:t>
      </w:r>
      <w:r w:rsidR="007361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заключен меморандум</w:t>
      </w:r>
      <w:r w:rsidR="00EB2AE3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                                          </w:t>
      </w:r>
      <w:r w:rsidR="00F82A02" w:rsidRPr="00636A4C">
        <w:rPr>
          <w:rStyle w:val="c0"/>
          <w:rFonts w:ascii="Times New Roman" w:eastAsiaTheme="majorEastAsia" w:hAnsi="Times New Roman" w:cs="Times New Roman"/>
          <w:color w:val="000000" w:themeColor="text1"/>
          <w:sz w:val="28"/>
          <w:szCs w:val="28"/>
          <w:shd w:val="clear" w:color="auto" w:fill="FFFFFF"/>
          <w:lang w:val="kk-KZ"/>
        </w:rPr>
        <w:t>Взаимопосещения занятий, развлечений, родительских собраний</w:t>
      </w:r>
      <w:r w:rsidR="00F82A02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 В сентябре месяце каждого учебного года составляется план работы по преемственности детского сада «</w:t>
      </w:r>
      <w:r w:rsidR="007361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="00F82A02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и средней школы №17, который согласован с директором средней школы  </w:t>
      </w:r>
      <w:r w:rsidR="00F6798A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 утвержден заведующей д-с.</w:t>
      </w:r>
    </w:p>
    <w:p w:rsidR="00F82A02" w:rsidRPr="00B01CB6" w:rsidRDefault="00F82A02" w:rsidP="00A501E3">
      <w:pPr>
        <w:spacing w:line="240" w:lineRule="auto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 w:rsidRPr="00B84DC5">
        <w:rPr>
          <w:rFonts w:ascii="Times New Roman" w:hAnsi="Times New Roman" w:cs="Times New Roman"/>
          <w:sz w:val="28"/>
          <w:szCs w:val="28"/>
          <w:lang w:val="kk-KZ"/>
        </w:rPr>
        <w:t>В течение учебного года работа ведется по составленному плану: взаимопосещения уроков в начальной школе воспитателями предшкольных групп, организованной учебной деятельности в детском саду учителями начальных класс</w:t>
      </w:r>
      <w:r w:rsidR="00DF2504" w:rsidRPr="00B84DC5">
        <w:rPr>
          <w:rFonts w:ascii="Times New Roman" w:hAnsi="Times New Roman" w:cs="Times New Roman"/>
          <w:sz w:val="28"/>
          <w:szCs w:val="28"/>
          <w:lang w:val="kk-KZ"/>
        </w:rPr>
        <w:t>ов</w:t>
      </w:r>
      <w:r w:rsidR="00B84DC5">
        <w:rPr>
          <w:rFonts w:ascii="Times New Roman" w:hAnsi="Times New Roman" w:cs="Times New Roman"/>
          <w:sz w:val="28"/>
          <w:szCs w:val="28"/>
          <w:lang w:val="kk-KZ"/>
        </w:rPr>
        <w:t>, экскурсии в школьный класс</w:t>
      </w:r>
      <w:r w:rsidR="00DF2504" w:rsidRPr="00B84DC5">
        <w:rPr>
          <w:rFonts w:ascii="Times New Roman" w:hAnsi="Times New Roman" w:cs="Times New Roman"/>
          <w:sz w:val="28"/>
          <w:szCs w:val="28"/>
          <w:lang w:val="kk-KZ"/>
        </w:rPr>
        <w:t>. Учителя 4 классов и воспитатели предшкольных групп дошкольных организаций города  п</w:t>
      </w:r>
      <w:r w:rsidR="00B84DC5">
        <w:rPr>
          <w:rFonts w:ascii="Times New Roman" w:hAnsi="Times New Roman" w:cs="Times New Roman"/>
          <w:sz w:val="28"/>
          <w:szCs w:val="28"/>
          <w:lang w:val="kk-KZ"/>
        </w:rPr>
        <w:t>осетили</w:t>
      </w:r>
      <w:r w:rsidR="00DF2504" w:rsidRPr="00B84DC5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 w:rsidRPr="00B84DC5">
        <w:rPr>
          <w:rFonts w:ascii="Times New Roman" w:hAnsi="Times New Roman" w:cs="Times New Roman"/>
          <w:sz w:val="28"/>
          <w:szCs w:val="28"/>
          <w:lang w:val="kk-KZ"/>
        </w:rPr>
        <w:t xml:space="preserve">Д </w:t>
      </w:r>
      <w:r w:rsidR="00DF2504" w:rsidRPr="00B84DC5">
        <w:rPr>
          <w:rFonts w:ascii="Times New Roman" w:hAnsi="Times New Roman" w:cs="Times New Roman"/>
          <w:sz w:val="28"/>
          <w:szCs w:val="28"/>
          <w:lang w:val="kk-KZ"/>
        </w:rPr>
        <w:t>воспитателей нашего сада</w:t>
      </w:r>
      <w:r w:rsidR="00B84DC5">
        <w:rPr>
          <w:rFonts w:ascii="Times New Roman" w:hAnsi="Times New Roman" w:cs="Times New Roman"/>
          <w:sz w:val="28"/>
          <w:szCs w:val="28"/>
          <w:lang w:val="kk-KZ"/>
        </w:rPr>
        <w:t xml:space="preserve">на </w:t>
      </w:r>
      <w:r w:rsidR="00DF2504" w:rsidRPr="00B84DC5">
        <w:rPr>
          <w:rFonts w:ascii="Times New Roman" w:hAnsi="Times New Roman" w:cs="Times New Roman"/>
          <w:sz w:val="28"/>
          <w:szCs w:val="28"/>
          <w:lang w:val="kk-KZ"/>
        </w:rPr>
        <w:t>общегородско</w:t>
      </w:r>
      <w:r w:rsidR="00B84DC5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DF2504" w:rsidRPr="00B84DC5">
        <w:rPr>
          <w:rFonts w:ascii="Times New Roman" w:hAnsi="Times New Roman" w:cs="Times New Roman"/>
          <w:sz w:val="28"/>
          <w:szCs w:val="28"/>
          <w:lang w:val="kk-KZ"/>
        </w:rPr>
        <w:t xml:space="preserve"> семинар</w:t>
      </w:r>
      <w:r w:rsidR="00B84DC5">
        <w:rPr>
          <w:rFonts w:ascii="Times New Roman" w:hAnsi="Times New Roman" w:cs="Times New Roman"/>
          <w:sz w:val="28"/>
          <w:szCs w:val="28"/>
          <w:lang w:val="kk-KZ"/>
        </w:rPr>
        <w:t>е-практикуме</w:t>
      </w:r>
      <w:r w:rsidR="00DF2504" w:rsidRPr="00B84DC5">
        <w:rPr>
          <w:rFonts w:ascii="Times New Roman" w:hAnsi="Times New Roman" w:cs="Times New Roman"/>
          <w:sz w:val="28"/>
          <w:szCs w:val="28"/>
          <w:lang w:val="kk-KZ"/>
        </w:rPr>
        <w:t xml:space="preserve"> по преемственности в работе детского сада и школы «Скоро в школу»</w:t>
      </w:r>
      <w:r w:rsidRPr="00B84DC5">
        <w:rPr>
          <w:rFonts w:ascii="Times New Roman" w:hAnsi="Times New Roman" w:cs="Times New Roman"/>
          <w:sz w:val="28"/>
          <w:szCs w:val="28"/>
          <w:lang w:val="kk-KZ"/>
        </w:rPr>
        <w:t xml:space="preserve">. Дали положительные отзывы нашим воспитателям </w:t>
      </w:r>
      <w:r w:rsidR="00F413FC">
        <w:rPr>
          <w:rFonts w:ascii="Times New Roman" w:hAnsi="Times New Roman" w:cs="Times New Roman"/>
          <w:sz w:val="28"/>
          <w:szCs w:val="28"/>
          <w:lang w:val="kk-KZ"/>
        </w:rPr>
        <w:t>Белицкой Н</w:t>
      </w:r>
      <w:r w:rsidR="00DF2504" w:rsidRPr="00B84DC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413FC">
        <w:rPr>
          <w:rFonts w:ascii="Times New Roman" w:hAnsi="Times New Roman" w:cs="Times New Roman"/>
          <w:sz w:val="28"/>
          <w:szCs w:val="28"/>
          <w:lang w:val="kk-KZ"/>
        </w:rPr>
        <w:t>В.</w:t>
      </w:r>
      <w:r w:rsidR="00DF2504" w:rsidRPr="00B84DC5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F413FC">
        <w:rPr>
          <w:rFonts w:ascii="Times New Roman" w:hAnsi="Times New Roman" w:cs="Times New Roman"/>
          <w:sz w:val="28"/>
          <w:szCs w:val="28"/>
          <w:lang w:val="kk-KZ"/>
        </w:rPr>
        <w:t xml:space="preserve"> Досуровой Р.С., </w:t>
      </w:r>
      <w:r w:rsidR="0073613D">
        <w:rPr>
          <w:rFonts w:ascii="Times New Roman" w:hAnsi="Times New Roman" w:cs="Times New Roman"/>
          <w:sz w:val="28"/>
          <w:szCs w:val="28"/>
          <w:lang w:val="kk-KZ"/>
        </w:rPr>
        <w:t xml:space="preserve">Ладан О.В., Жахиной К.Т., Омаровой А.С., Есентаевой Н.К., Рамазановой М.А., Шайбековой А.Т., </w:t>
      </w:r>
      <w:r w:rsidR="00DF2504" w:rsidRPr="00B84DC5">
        <w:rPr>
          <w:rFonts w:ascii="Times New Roman" w:hAnsi="Times New Roman" w:cs="Times New Roman"/>
          <w:sz w:val="28"/>
          <w:szCs w:val="28"/>
          <w:lang w:val="kk-KZ"/>
        </w:rPr>
        <w:t>которые подготовили фрагменты организованной деятельности «Путешествие в мир знаний», интегрированную организованную деятельность «Форд-боярд», квест-игру «Путешествие в страну математики», тренинг«Мир эмоций».</w:t>
      </w:r>
    </w:p>
    <w:p w:rsidR="00F82A02" w:rsidRPr="009869AE" w:rsidRDefault="009869AE" w:rsidP="00A501E3">
      <w:pPr>
        <w:spacing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9869AE">
        <w:rPr>
          <w:rFonts w:ascii="Times New Roman" w:hAnsi="Times New Roman" w:cs="Times New Roman"/>
          <w:sz w:val="28"/>
          <w:szCs w:val="28"/>
          <w:lang w:val="kk-KZ"/>
        </w:rPr>
        <w:t>Воспитатели</w:t>
      </w:r>
      <w:r w:rsidR="00F413FC">
        <w:rPr>
          <w:rFonts w:ascii="Times New Roman" w:hAnsi="Times New Roman" w:cs="Times New Roman"/>
          <w:sz w:val="28"/>
          <w:szCs w:val="28"/>
          <w:lang w:val="kk-KZ"/>
        </w:rPr>
        <w:t>Шайбекова А</w:t>
      </w:r>
      <w:r w:rsidRPr="009869A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F413FC">
        <w:rPr>
          <w:rFonts w:ascii="Times New Roman" w:hAnsi="Times New Roman" w:cs="Times New Roman"/>
          <w:sz w:val="28"/>
          <w:szCs w:val="28"/>
          <w:lang w:val="kk-KZ"/>
        </w:rPr>
        <w:t>Т.</w:t>
      </w:r>
      <w:r w:rsidRPr="009869AE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r w:rsidR="00F413FC">
        <w:rPr>
          <w:rFonts w:ascii="Times New Roman" w:hAnsi="Times New Roman" w:cs="Times New Roman"/>
          <w:sz w:val="28"/>
          <w:szCs w:val="28"/>
          <w:lang w:val="kk-KZ"/>
        </w:rPr>
        <w:t xml:space="preserve">Курмангожина А.М. </w:t>
      </w:r>
      <w:r w:rsidR="00F82A02" w:rsidRPr="009869AE">
        <w:rPr>
          <w:rFonts w:ascii="Times New Roman" w:hAnsi="Times New Roman" w:cs="Times New Roman"/>
          <w:sz w:val="28"/>
          <w:szCs w:val="28"/>
          <w:lang w:val="kk-KZ"/>
        </w:rPr>
        <w:t xml:space="preserve"> посетил</w:t>
      </w:r>
      <w:r w:rsidRPr="009869AE">
        <w:rPr>
          <w:rFonts w:ascii="Times New Roman" w:hAnsi="Times New Roman" w:cs="Times New Roman"/>
          <w:sz w:val="28"/>
          <w:szCs w:val="28"/>
          <w:lang w:val="kk-KZ"/>
        </w:rPr>
        <w:t>и</w:t>
      </w:r>
      <w:r w:rsidR="00F82A02" w:rsidRPr="009869AE">
        <w:rPr>
          <w:rFonts w:ascii="Times New Roman" w:hAnsi="Times New Roman" w:cs="Times New Roman"/>
          <w:sz w:val="28"/>
          <w:szCs w:val="28"/>
          <w:lang w:val="kk-KZ"/>
        </w:rPr>
        <w:t xml:space="preserve"> урок в </w:t>
      </w:r>
      <w:r w:rsidRPr="009869AE">
        <w:rPr>
          <w:rFonts w:ascii="Times New Roman" w:hAnsi="Times New Roman" w:cs="Times New Roman"/>
          <w:sz w:val="28"/>
          <w:szCs w:val="28"/>
          <w:lang w:val="kk-KZ"/>
        </w:rPr>
        <w:t xml:space="preserve">средней </w:t>
      </w:r>
      <w:r w:rsidR="00F82A02" w:rsidRPr="009869AE">
        <w:rPr>
          <w:rFonts w:ascii="Times New Roman" w:hAnsi="Times New Roman" w:cs="Times New Roman"/>
          <w:sz w:val="28"/>
          <w:szCs w:val="28"/>
          <w:lang w:val="kk-KZ"/>
        </w:rPr>
        <w:t>школе</w:t>
      </w:r>
      <w:r w:rsidRPr="009869AE">
        <w:rPr>
          <w:rFonts w:ascii="Times New Roman" w:hAnsi="Times New Roman" w:cs="Times New Roman"/>
          <w:sz w:val="28"/>
          <w:szCs w:val="28"/>
          <w:lang w:val="kk-KZ"/>
        </w:rPr>
        <w:t xml:space="preserve"> №17математики «Монеталардың құны» учителя Ахметовой Зульфии Аманжоловны</w:t>
      </w:r>
      <w:r w:rsidR="00F82A02" w:rsidRPr="009869AE">
        <w:rPr>
          <w:rFonts w:ascii="Times New Roman" w:hAnsi="Times New Roman" w:cs="Times New Roman"/>
          <w:sz w:val="28"/>
          <w:szCs w:val="28"/>
          <w:lang w:val="kk-KZ"/>
        </w:rPr>
        <w:t>, Ана тілі</w:t>
      </w:r>
      <w:r w:rsidRPr="009869AE">
        <w:rPr>
          <w:rFonts w:ascii="Times New Roman" w:hAnsi="Times New Roman" w:cs="Times New Roman"/>
          <w:sz w:val="28"/>
          <w:szCs w:val="28"/>
          <w:lang w:val="kk-KZ"/>
        </w:rPr>
        <w:t xml:space="preserve"> «Бас әріппен жазылатын сөздер» учителя Шамигановой Алмагуль Манаповны</w:t>
      </w:r>
      <w:r w:rsidR="00F82A02" w:rsidRPr="009869A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D951B5" w:rsidRPr="009869AE">
        <w:rPr>
          <w:rFonts w:ascii="Times New Roman" w:hAnsi="Times New Roman" w:cs="Times New Roman"/>
          <w:sz w:val="28"/>
          <w:szCs w:val="28"/>
          <w:lang w:val="kk-KZ"/>
        </w:rPr>
        <w:t xml:space="preserve"> После чего состоялся </w:t>
      </w:r>
      <w:r w:rsidRPr="009869AE">
        <w:rPr>
          <w:rFonts w:ascii="Times New Roman" w:hAnsi="Times New Roman" w:cs="Times New Roman"/>
          <w:sz w:val="28"/>
          <w:szCs w:val="28"/>
          <w:lang w:val="kk-KZ"/>
        </w:rPr>
        <w:t>коучинг</w:t>
      </w:r>
      <w:r w:rsidR="00B84DC5">
        <w:rPr>
          <w:rFonts w:ascii="Times New Roman" w:hAnsi="Times New Roman" w:cs="Times New Roman"/>
          <w:sz w:val="28"/>
          <w:szCs w:val="28"/>
          <w:lang w:val="kk-KZ"/>
        </w:rPr>
        <w:t xml:space="preserve"> «Ұлттық құндылықтарды дәріптеуде балабақша-мектеп арасындағы сабақтастық»</w:t>
      </w:r>
      <w:r w:rsidR="00D951B5" w:rsidRPr="009869AE">
        <w:rPr>
          <w:rFonts w:ascii="Times New Roman" w:hAnsi="Times New Roman" w:cs="Times New Roman"/>
          <w:sz w:val="28"/>
          <w:szCs w:val="28"/>
          <w:lang w:val="kk-KZ"/>
        </w:rPr>
        <w:t xml:space="preserve"> по обмену опытом воспитателей предшкольных групп и учителей начальных классов. </w:t>
      </w:r>
      <w:r w:rsidR="00F82A02" w:rsidRPr="009869AE">
        <w:rPr>
          <w:rFonts w:ascii="Times New Roman" w:hAnsi="Times New Roman" w:cs="Times New Roman"/>
          <w:sz w:val="28"/>
          <w:szCs w:val="28"/>
          <w:lang w:val="kk-KZ"/>
        </w:rPr>
        <w:t xml:space="preserve">Сотрудничество продолжается.Воспитатели </w:t>
      </w:r>
      <w:r w:rsidR="00B84DC5">
        <w:rPr>
          <w:rFonts w:ascii="Times New Roman" w:hAnsi="Times New Roman" w:cs="Times New Roman"/>
          <w:sz w:val="28"/>
          <w:szCs w:val="28"/>
          <w:lang w:val="kk-KZ"/>
        </w:rPr>
        <w:t xml:space="preserve">выпускных групп готовят карту выпускника и </w:t>
      </w:r>
      <w:r w:rsidR="00F82A02" w:rsidRPr="009869AE">
        <w:rPr>
          <w:rFonts w:ascii="Times New Roman" w:hAnsi="Times New Roman" w:cs="Times New Roman"/>
          <w:sz w:val="28"/>
          <w:szCs w:val="28"/>
          <w:lang w:val="kk-KZ"/>
        </w:rPr>
        <w:t>проводят работу по отслеживанию выпускников детского сада. В какие школы города пошли и как успевают в учебе.</w:t>
      </w:r>
    </w:p>
    <w:p w:rsidR="00EB2AE3" w:rsidRPr="00636A4C" w:rsidRDefault="00EB2AE3" w:rsidP="00A501E3">
      <w:pPr>
        <w:pStyle w:val="af3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Продолжает работу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консультативн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ый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 для родителей детей</w:t>
      </w:r>
      <w:r w:rsidR="00F413F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(КПР)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не охваченных дошкольным </w:t>
      </w:r>
      <w:r w:rsidR="00097A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образованием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График работы специалистов размещен на сайте детского сада.</w:t>
      </w:r>
    </w:p>
    <w:p w:rsidR="00EB2AE3" w:rsidRPr="00636A4C" w:rsidRDefault="00EB2AE3" w:rsidP="00A501E3">
      <w:pPr>
        <w:pStyle w:val="af3"/>
        <w:tabs>
          <w:tab w:val="left" w:pos="2790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Дошкольная организация взаимодействует не только с родительской общественностью, но и с социальными структурами города: городским отделом образования, городскими </w:t>
      </w:r>
      <w:r w:rsidR="00097A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сообществами педагогов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филиалом Акмолинского НЦПК «Орлеу», УМК при управлении образования Акмолинской области, 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театрами, музеями города, </w:t>
      </w:r>
      <w:r w:rsidR="00F413F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Высшим казахским педагогическим колледжем им. Ж.Мусина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B6F48" w:rsidRPr="00636A4C" w:rsidRDefault="006E188C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</w:rPr>
      </w:pPr>
      <w:bookmarkStart w:id="0" w:name="z105"/>
      <w:bookmarkEnd w:id="0"/>
      <w:r w:rsidRPr="00636A4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Создание </w:t>
      </w:r>
      <w:r w:rsidR="00B06586" w:rsidRPr="00636A4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психолого-педагогических условий воспитания и обучения</w:t>
      </w:r>
      <w:r w:rsidR="005D16D1" w:rsidRPr="00636A4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.</w:t>
      </w:r>
    </w:p>
    <w:p w:rsidR="00655F35" w:rsidRPr="00636A4C" w:rsidRDefault="00655F35" w:rsidP="00A501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bookmarkStart w:id="1" w:name="z131"/>
      <w:r w:rsidRPr="00636A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 xml:space="preserve">Психолого-педагогическому сопровождению детей в </w:t>
      </w:r>
      <w:r w:rsidR="00F10A0A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ГККП « </w:t>
      </w:r>
      <w:r w:rsidR="001C7BD7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Детский </w:t>
      </w:r>
      <w:r w:rsidR="00F10A0A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сад «</w:t>
      </w:r>
      <w:r w:rsidR="00F413FC">
        <w:rPr>
          <w:rFonts w:ascii="Times New Roman" w:hAnsi="Times New Roman" w:cs="Times New Roman"/>
          <w:color w:val="000000" w:themeColor="text1"/>
          <w:sz w:val="28"/>
          <w:lang w:val="kk-KZ"/>
        </w:rPr>
        <w:t>Жулдыз</w:t>
      </w:r>
      <w:r w:rsidR="00F10A0A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»  </w:t>
      </w:r>
      <w:r w:rsidR="001C7BD7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города Кокшетау при отделе образования по городу Кокшетау управления образования Акмолинской области</w:t>
      </w:r>
      <w:r w:rsidR="00F10A0A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</w:t>
      </w:r>
      <w:r w:rsidRPr="00636A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выделены  следующие направления работ:развитие дружеских взаимоотношений через игру, общение детей в повседневной жизни; коррекция эмоциональных трудностей детей: тревожность, страхи, агрессивность;обучение д</w:t>
      </w:r>
      <w:r w:rsidR="00EF0323" w:rsidRPr="00636A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етей способам выражения эмоций</w:t>
      </w:r>
      <w:r w:rsidRPr="00636A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; расширение знаний педагогов детского сада о различных вариантах эмоционального развития детей, о возможностях преодоления эмоциональных трудностей </w:t>
      </w:r>
      <w:r w:rsidR="00515DB1" w:rsidRPr="00636A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детей дошкольного возраста</w:t>
      </w:r>
      <w:r w:rsidRPr="00636A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По данным направлениям  строится работа психологической</w:t>
      </w:r>
      <w:r w:rsidR="0095464A"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службы</w:t>
      </w:r>
      <w:r w:rsidR="00EF0323"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.                                                                           П</w:t>
      </w:r>
      <w:r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едагог</w:t>
      </w:r>
      <w:r w:rsidR="00EF0323"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ом</w:t>
      </w:r>
      <w:r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-</w:t>
      </w:r>
      <w:r w:rsidR="00EF0323"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психологом</w:t>
      </w:r>
      <w:r w:rsidRPr="00636A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 </w:t>
      </w:r>
      <w:r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проводи</w:t>
      </w:r>
      <w:r w:rsidR="0095464A"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тся</w:t>
      </w:r>
      <w:r w:rsidRPr="00636A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  организация работы по выявлению психолого-педагогических особенностей развития </w:t>
      </w:r>
      <w:r w:rsidR="00515DB1" w:rsidRPr="00636A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детей</w:t>
      </w:r>
      <w:r w:rsidR="00EF0323" w:rsidRPr="00636A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,что</w:t>
      </w:r>
      <w:r w:rsidRPr="00636A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позволило получить полную картину по развитию личности ребенка и планировать коррекционные мероприятия. </w:t>
      </w:r>
      <w:r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С детьми проводилась диагностика по изучению уровней развития психических процессов, эмоционально-волевой сферы, личностных особенностей самооценки, уровня подготовленности </w:t>
      </w:r>
      <w:r w:rsidR="00515DB1"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воспитанников</w:t>
      </w:r>
      <w:r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к обучению в школе. </w:t>
      </w:r>
      <w:r w:rsidR="00EF0323"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Были </w:t>
      </w:r>
      <w:r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использова</w:t>
      </w:r>
      <w:r w:rsidR="00EF0323"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ны</w:t>
      </w:r>
      <w:r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методики «Лесенка», «Кактус», «Несуществующее животное»</w:t>
      </w:r>
      <w:r w:rsidR="00F413F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, корректурная проба Пьера Рузера</w:t>
      </w:r>
      <w:r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. Психолого-педагогическую оценку готовности детей к обучению в школе проводили по книге  </w:t>
      </w:r>
      <w:r w:rsidRPr="00636A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Марцинковской Т.Д. «Диагностика психического развития детей» и методическим рекомендациям Н. Семаго, М. Семаго «Психолого-педагогическая оценка готовности к началу школьного обучения». Были разработаны </w:t>
      </w:r>
      <w:r w:rsidR="00515DB1" w:rsidRPr="00636A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индивидуальные занятия для коррекционной работы, которые про</w:t>
      </w:r>
      <w:r w:rsidRPr="00636A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водились  по  </w:t>
      </w:r>
      <w:r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коррекционно-развивающ</w:t>
      </w:r>
      <w:r w:rsidR="0095464A"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>ейпрограмме</w:t>
      </w:r>
      <w:r w:rsidR="00EF0323" w:rsidRPr="00636A4C"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lang w:val="kk-KZ"/>
        </w:rPr>
        <w:t xml:space="preserve"> Крюковой С.В.</w:t>
      </w:r>
    </w:p>
    <w:p w:rsidR="00655F35" w:rsidRPr="00636A4C" w:rsidRDefault="0095464A" w:rsidP="00A501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На педсоветах и семинарах </w:t>
      </w:r>
      <w:r w:rsidR="00655F35" w:rsidRPr="00636A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 педагогами </w:t>
      </w:r>
      <w:r w:rsidRPr="00636A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проводились тренинги. Для</w:t>
      </w:r>
      <w:r w:rsidR="00655F35" w:rsidRPr="00636A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родител</w:t>
      </w:r>
      <w:r w:rsidRPr="00636A4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ей</w:t>
      </w:r>
      <w:r w:rsidR="00655F35" w:rsidRPr="00636A4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eastAsia="ru-RU"/>
        </w:rPr>
        <w:t>были даны консультации «Адаптация детей в детском саду», «Психологические особенности детей» (по каждому возрасту детей)</w:t>
      </w:r>
      <w:r w:rsidR="002938A8" w:rsidRPr="00636A4C">
        <w:rPr>
          <w:rFonts w:ascii="Times New Roman" w:eastAsia="Times New Roman" w:hAnsi="Times New Roman" w:cs="Times New Roman"/>
          <w:bCs/>
          <w:color w:val="000000" w:themeColor="text1"/>
          <w:kern w:val="36"/>
          <w:sz w:val="28"/>
          <w:szCs w:val="28"/>
          <w:lang w:val="kk-KZ" w:eastAsia="ru-RU"/>
        </w:rPr>
        <w:t>.</w:t>
      </w:r>
      <w:r w:rsidR="00655F35" w:rsidRPr="00636A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успешной адаптации психолог</w:t>
      </w:r>
      <w:r w:rsidR="002938A8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 w:eastAsia="ru-RU"/>
        </w:rPr>
        <w:t>ом</w:t>
      </w:r>
      <w:r w:rsidR="00655F35" w:rsidRPr="00636A4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были разработаны рекомендации для педагогов и родителей. </w:t>
      </w:r>
      <w:r w:rsidR="00655F35" w:rsidRPr="00636A4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Психолого-педагогическое сопровождение образовательного процесса в детском саду гарантирует формирование профессионального мастерства педагогов, психологической культуры родителей, а это в свою очередь разностороннее, полноценное развитие ребенка, формирование у него способности до уровня, соответствующего возрастным особенностям.</w:t>
      </w:r>
    </w:p>
    <w:p w:rsidR="0024277F" w:rsidRPr="00636A4C" w:rsidRDefault="0024277F" w:rsidP="00A501E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Выполнение требований по инклюзивному образованию</w:t>
      </w:r>
    </w:p>
    <w:p w:rsidR="0024277F" w:rsidRPr="00636A4C" w:rsidRDefault="0024277F" w:rsidP="00A501E3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детей с ООП.</w:t>
      </w:r>
    </w:p>
    <w:p w:rsidR="0024277F" w:rsidRPr="00636A4C" w:rsidRDefault="0024277F" w:rsidP="00A501E3">
      <w:pPr>
        <w:spacing w:after="20" w:line="240" w:lineRule="auto"/>
        <w:ind w:left="2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45D8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 ГККП «Детский  сад «</w:t>
      </w:r>
      <w:r w:rsidR="006600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города Кокшетау при отделе образования по городу Кокшетау управления образования Акмолинской области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 w:eastAsia="ar-SA"/>
        </w:rPr>
        <w:t>установлен пандус, кнопка вызова,  контрастная окраска перед маршем вверху и внизу, указатели направления,  наличие необходимых надписей.</w:t>
      </w:r>
      <w:r w:rsidR="00545D88">
        <w:rPr>
          <w:rFonts w:ascii="Times New Roman" w:hAnsi="Times New Roman" w:cs="Times New Roman"/>
          <w:color w:val="000000" w:themeColor="text1"/>
          <w:sz w:val="28"/>
          <w:szCs w:val="28"/>
          <w:lang w:val="kk-KZ" w:eastAsia="ar-SA"/>
        </w:rPr>
        <w:t xml:space="preserve"> </w:t>
      </w:r>
      <w:r w:rsidR="006600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</w:t>
      </w:r>
      <w:r w:rsidR="00660048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меется</w:t>
      </w:r>
      <w:r w:rsidR="006600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к</w:t>
      </w:r>
      <w:r w:rsidR="002204FC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оррекционн</w:t>
      </w:r>
      <w:r w:rsidR="006600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ая </w:t>
      </w:r>
      <w:r w:rsidR="002204FC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</w:t>
      </w:r>
      <w:r w:rsidR="006600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</w:t>
      </w:r>
      <w:r w:rsidR="002204FC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в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детском саду </w:t>
      </w:r>
      <w:r w:rsidR="006600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посещают 12 дети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направлением от ПМПК, с которыми </w:t>
      </w:r>
      <w:r w:rsidR="002204FC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работаю</w:t>
      </w:r>
      <w:r w:rsidR="009F64F3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т логопед</w:t>
      </w:r>
      <w:r w:rsidR="006600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, </w:t>
      </w:r>
      <w:r w:rsidR="009F64F3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психолог</w:t>
      </w:r>
      <w:r w:rsidR="006600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дефектолог</w:t>
      </w:r>
      <w:r w:rsidR="009F64F3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Курсы повышения квалификации по и</w:t>
      </w:r>
      <w:r w:rsidR="009F64F3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нклюзивному образованию прошли </w:t>
      </w:r>
      <w:r w:rsidR="009F64F3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="006600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педагог</w:t>
      </w:r>
      <w:r w:rsidR="009F64F3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ов</w:t>
      </w:r>
      <w:r w:rsidR="009F64F3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что составляют </w:t>
      </w:r>
      <w:r w:rsidR="009F64F3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</w:t>
      </w:r>
      <w:r w:rsidR="006600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%. Созданы комфортные условия для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безопасной среды</w:t>
      </w:r>
      <w:r w:rsidRPr="00BD3D4E">
        <w:rPr>
          <w:rFonts w:ascii="Times New Roman" w:hAnsi="Times New Roman" w:cs="Times New Roman"/>
          <w:sz w:val="28"/>
          <w:szCs w:val="28"/>
        </w:rPr>
        <w:t xml:space="preserve">.   Имеются </w:t>
      </w:r>
      <w:r w:rsidR="00660048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95A60" w:rsidRPr="00BD3D4E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095A60" w:rsidRPr="00BD3D4E">
        <w:rPr>
          <w:rFonts w:ascii="Times New Roman" w:hAnsi="Times New Roman" w:cs="Times New Roman"/>
          <w:sz w:val="28"/>
          <w:szCs w:val="28"/>
        </w:rPr>
        <w:t xml:space="preserve"> видеокамер: 1</w:t>
      </w:r>
      <w:r w:rsidR="00095A60" w:rsidRPr="00BD3D4E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BD3D4E">
        <w:rPr>
          <w:rFonts w:ascii="Times New Roman" w:hAnsi="Times New Roman" w:cs="Times New Roman"/>
          <w:sz w:val="28"/>
          <w:szCs w:val="28"/>
        </w:rPr>
        <w:t xml:space="preserve"> камер наружного и </w:t>
      </w:r>
      <w:r w:rsidR="00095A60" w:rsidRPr="00BD3D4E">
        <w:rPr>
          <w:rFonts w:ascii="Times New Roman" w:hAnsi="Times New Roman" w:cs="Times New Roman"/>
          <w:sz w:val="28"/>
          <w:szCs w:val="28"/>
          <w:lang w:val="kk-KZ"/>
        </w:rPr>
        <w:t>40</w:t>
      </w:r>
      <w:r w:rsidRPr="00BD3D4E">
        <w:rPr>
          <w:rFonts w:ascii="Times New Roman" w:hAnsi="Times New Roman" w:cs="Times New Roman"/>
          <w:sz w:val="28"/>
          <w:szCs w:val="28"/>
        </w:rPr>
        <w:t xml:space="preserve"> камер внутреннего наблюдения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. Срок хранения информации составляет более 30</w:t>
      </w:r>
      <w:r w:rsidR="00F6798A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суток</w:t>
      </w:r>
      <w:r w:rsidR="00F6798A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Вышедших из строя камер-1</w:t>
      </w:r>
    </w:p>
    <w:p w:rsidR="0024277F" w:rsidRPr="00636A4C" w:rsidRDefault="0024277F" w:rsidP="00A501E3">
      <w:pPr>
        <w:pStyle w:val="a8"/>
        <w:jc w:val="both"/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Краж и взломов –нет.</w:t>
      </w:r>
      <w:r w:rsidRPr="00636A4C">
        <w:rPr>
          <w:rFonts w:ascii="Times New Roman" w:hAnsi="Times New Roman" w:cs="Times New Roman"/>
          <w:color w:val="000000" w:themeColor="text1"/>
          <w:spacing w:val="2"/>
          <w:sz w:val="28"/>
          <w:szCs w:val="28"/>
        </w:rPr>
        <w:t xml:space="preserve"> Организация контроля доступа к зданию организации образования: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детском саду у главного входа имеется домофон с видеокамерой. Охранную деятельность осуществляет охранная фирма «</w:t>
      </w:r>
      <w:r w:rsidR="006600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Пантера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bookmarkEnd w:id="1"/>
    <w:p w:rsidR="00545D88" w:rsidRDefault="0095464A" w:rsidP="003B4BA3">
      <w:pPr>
        <w:pStyle w:val="a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36A4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П</w:t>
      </w:r>
      <w:r w:rsidR="00DB6F48" w:rsidRPr="00636A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риоритетны</w:t>
      </w:r>
      <w:r w:rsidRPr="00636A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</w:t>
      </w:r>
      <w:r w:rsidR="00DB6F48" w:rsidRPr="00636A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направлением работы</w:t>
      </w:r>
    </w:p>
    <w:p w:rsidR="00A501E3" w:rsidRPr="00636A4C" w:rsidRDefault="004970DC" w:rsidP="003B4BA3">
      <w:pPr>
        <w:pStyle w:val="a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ГККП «Детский  сад «</w:t>
      </w:r>
      <w:r w:rsidR="0066004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города Кокшетау при отделе образования по городу Кокшетау управления образования Акмолинской области </w:t>
      </w:r>
      <w:r w:rsidR="00DB6F48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является </w:t>
      </w:r>
      <w:r w:rsidR="0095464A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краеведение через </w:t>
      </w:r>
      <w:r w:rsidR="00DB6F48" w:rsidRPr="00636A4C">
        <w:rPr>
          <w:rFonts w:ascii="Times New Roman" w:hAnsi="Times New Roman" w:cs="Times New Roman"/>
          <w:color w:val="000000" w:themeColor="text1"/>
          <w:sz w:val="28"/>
        </w:rPr>
        <w:t>воспитание патриотизма и толерантности, основанных на национальных традициях и общечеловеческих ценностях в рамках реализации программы "Рухани жаңғыру"</w:t>
      </w:r>
      <w:r w:rsidR="005939AF" w:rsidRPr="00636A4C">
        <w:rPr>
          <w:rFonts w:ascii="Times New Roman" w:hAnsi="Times New Roman" w:cs="Times New Roman"/>
          <w:color w:val="000000" w:themeColor="text1"/>
          <w:sz w:val="28"/>
        </w:rPr>
        <w:t>.</w:t>
      </w:r>
      <w:r w:rsidR="002938A8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В статье Главы Государства Казахстана  «Болашаққа бағдар: рухани жаңғыру» («Курс в будущее: духовное обновление»), сказано, что основной целью работы  с подрастающим поколением, является сохранение и приумножение духовных и культурных ценностей нашей страны. </w:t>
      </w:r>
      <w:r w:rsidR="00ED527D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Работа по формированию духовных навыков осуществляется через ОД, утренн</w:t>
      </w:r>
      <w:r w:rsidR="00C721AF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и</w:t>
      </w:r>
      <w:r w:rsidR="00ED527D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ки, </w:t>
      </w:r>
      <w:r w:rsidR="00660048">
        <w:rPr>
          <w:rFonts w:ascii="Times New Roman" w:hAnsi="Times New Roman" w:cs="Times New Roman"/>
          <w:color w:val="000000" w:themeColor="text1"/>
          <w:sz w:val="28"/>
          <w:lang w:val="kk-KZ"/>
        </w:rPr>
        <w:t>театрализованные мероприятия</w:t>
      </w:r>
      <w:r w:rsidR="00BF61F7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,</w:t>
      </w:r>
      <w:r w:rsidR="00660048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которые ребята сами проигрывают в главных ролях </w:t>
      </w:r>
      <w:r w:rsidR="00ED527D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развлечения, спортивные развлечения</w:t>
      </w:r>
      <w:r w:rsidR="00C721AF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, посещение музеев, принятие участия в патриотических чел</w:t>
      </w:r>
      <w:r w:rsidR="00FA7D09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л</w:t>
      </w:r>
      <w:r w:rsidR="00C721AF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ен</w:t>
      </w:r>
      <w:r w:rsidR="0095464A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д</w:t>
      </w:r>
      <w:r w:rsidR="00C721AF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жах, экскурсии по достопримечательностям города </w:t>
      </w:r>
      <w:r w:rsidR="00ED527D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и т.д</w:t>
      </w:r>
      <w:r w:rsidR="002938A8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. </w:t>
      </w:r>
      <w:r w:rsidR="00A501E3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Согласно годового плана  </w:t>
      </w:r>
      <w:r w:rsidR="00A501E3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работа по патриотическому, нравственному воспитанию ведется  в соответствии с поставленными задачами:    </w:t>
      </w:r>
      <w:r w:rsidR="00A501E3" w:rsidRPr="00636A4C">
        <w:rPr>
          <w:rStyle w:val="c5c0"/>
          <w:rFonts w:ascii="Times New Roman" w:hAnsi="Times New Roman" w:cs="Times New Roman"/>
          <w:color w:val="000000" w:themeColor="text1"/>
          <w:sz w:val="28"/>
          <w:szCs w:val="28"/>
        </w:rPr>
        <w:t>- содей</w:t>
      </w:r>
      <w:r w:rsidR="00A501E3" w:rsidRPr="00636A4C">
        <w:rPr>
          <w:rStyle w:val="c5c0"/>
          <w:rFonts w:ascii="Times New Roman" w:eastAsiaTheme="majorEastAsia" w:hAnsi="Times New Roman" w:cs="Times New Roman"/>
          <w:color w:val="000000" w:themeColor="text1"/>
          <w:sz w:val="28"/>
          <w:szCs w:val="28"/>
        </w:rPr>
        <w:t xml:space="preserve">ствие активному вовлечению </w:t>
      </w:r>
      <w:r w:rsidR="00A501E3" w:rsidRPr="00636A4C">
        <w:rPr>
          <w:rStyle w:val="c5c0"/>
          <w:rFonts w:ascii="Times New Roman" w:hAnsi="Times New Roman" w:cs="Times New Roman"/>
          <w:color w:val="000000" w:themeColor="text1"/>
          <w:sz w:val="28"/>
          <w:szCs w:val="28"/>
        </w:rPr>
        <w:t xml:space="preserve"> воспитанников в образовательное пространство детского сада и привлечению </w:t>
      </w:r>
      <w:r w:rsidR="00A501E3" w:rsidRPr="00636A4C">
        <w:rPr>
          <w:rStyle w:val="c5c0"/>
          <w:rFonts w:ascii="Times New Roman" w:eastAsiaTheme="majorEastAsia" w:hAnsi="Times New Roman" w:cs="Times New Roman"/>
          <w:color w:val="000000" w:themeColor="text1"/>
          <w:sz w:val="28"/>
          <w:szCs w:val="28"/>
        </w:rPr>
        <w:t xml:space="preserve">родителей </w:t>
      </w:r>
      <w:r w:rsidR="00A501E3" w:rsidRPr="00636A4C">
        <w:rPr>
          <w:rStyle w:val="c5c0"/>
          <w:rFonts w:ascii="Times New Roman" w:hAnsi="Times New Roman" w:cs="Times New Roman"/>
          <w:color w:val="000000" w:themeColor="text1"/>
          <w:sz w:val="28"/>
          <w:szCs w:val="28"/>
        </w:rPr>
        <w:t xml:space="preserve"> к сотрудничеству в вопросах развития детей;- обеспечение пространства для личностного роста участников педагогического процесса, создание особой творческой атмосферы.</w:t>
      </w:r>
    </w:p>
    <w:p w:rsidR="00D73803" w:rsidRPr="00636A4C" w:rsidRDefault="00D73803" w:rsidP="00A501E3">
      <w:pPr>
        <w:shd w:val="clear" w:color="auto" w:fill="FFFFFF"/>
        <w:spacing w:after="0" w:line="240" w:lineRule="auto"/>
        <w:rPr>
          <w:color w:val="000000" w:themeColor="text1"/>
          <w:sz w:val="28"/>
          <w:szCs w:val="28"/>
        </w:rPr>
      </w:pPr>
    </w:p>
    <w:p w:rsidR="00682816" w:rsidRPr="00636A4C" w:rsidRDefault="001B3CF9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Воспитанни</w:t>
      </w:r>
      <w:r w:rsidR="0095464A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ки</w:t>
      </w:r>
      <w:r w:rsidR="004970DC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ГККП «Детский  сад «</w:t>
      </w:r>
      <w:r w:rsidR="004F0A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="004970DC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города Кокшетау при отделе образования по городу Кокшетау управления образования Акмолинской области </w:t>
      </w:r>
      <w:r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уча</w:t>
      </w:r>
      <w:r w:rsidR="00730595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ств</w:t>
      </w:r>
      <w:r w:rsidR="0095464A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уют</w:t>
      </w:r>
      <w:r w:rsidR="004A011E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в </w:t>
      </w:r>
      <w:r w:rsidR="0095464A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конкурсах</w:t>
      </w:r>
      <w:r w:rsidR="004F0A9B">
        <w:rPr>
          <w:rFonts w:ascii="Times New Roman" w:hAnsi="Times New Roman" w:cs="Times New Roman"/>
          <w:color w:val="000000" w:themeColor="text1"/>
          <w:sz w:val="28"/>
          <w:lang w:val="kk-KZ"/>
        </w:rPr>
        <w:t>«Мен зерттеушімін» ІІІ орын</w:t>
      </w:r>
      <w:r w:rsidR="004F0A9B">
        <w:rPr>
          <w:rFonts w:ascii="Times New Roman" w:hAnsi="Times New Roman" w:cs="Times New Roman"/>
          <w:color w:val="000000" w:themeColor="text1"/>
          <w:sz w:val="28"/>
        </w:rPr>
        <w:t>, «</w:t>
      </w:r>
      <w:r w:rsidR="004F0A9B">
        <w:rPr>
          <w:rFonts w:ascii="Times New Roman" w:hAnsi="Times New Roman" w:cs="Times New Roman"/>
          <w:color w:val="000000" w:themeColor="text1"/>
          <w:sz w:val="28"/>
          <w:lang w:val="kk-KZ"/>
        </w:rPr>
        <w:t>Ханталапай</w:t>
      </w:r>
      <w:r w:rsidR="004F0A9B">
        <w:rPr>
          <w:rFonts w:ascii="Times New Roman" w:hAnsi="Times New Roman" w:cs="Times New Roman"/>
          <w:color w:val="000000" w:themeColor="text1"/>
          <w:sz w:val="28"/>
        </w:rPr>
        <w:t>»</w:t>
      </w:r>
      <w:r w:rsidR="004F0A9B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ІІІ орын, «Әже,ана және мен» І орын,  «Творческий психолого дошкольной организации»</w:t>
      </w:r>
      <w:r w:rsidR="00660048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ІІІ орын, </w:t>
      </w:r>
      <w:r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среди воспитанников </w:t>
      </w:r>
      <w:r w:rsidR="0095464A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детских</w:t>
      </w:r>
      <w:r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садов в рамках реализации государственной программы </w:t>
      </w:r>
      <w:r w:rsidRPr="00636A4C">
        <w:rPr>
          <w:rFonts w:ascii="Times New Roman" w:hAnsi="Times New Roman" w:cs="Times New Roman"/>
          <w:color w:val="000000" w:themeColor="text1"/>
          <w:sz w:val="28"/>
        </w:rPr>
        <w:t>"Рухани жаңғыру"</w:t>
      </w:r>
      <w:r w:rsidR="00BE76E8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.</w:t>
      </w:r>
      <w:r w:rsidR="0095464A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Сотрудники </w:t>
      </w:r>
      <w:r w:rsidR="00591BD2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принимают участие в конкурсе </w:t>
      </w:r>
      <w:r w:rsidR="0095464A" w:rsidRPr="00095A60">
        <w:rPr>
          <w:rFonts w:ascii="Times New Roman" w:hAnsi="Times New Roman" w:cs="Times New Roman"/>
          <w:sz w:val="28"/>
          <w:lang w:val="kk-KZ"/>
        </w:rPr>
        <w:t>«Қазақ тілінің білгірі»</w:t>
      </w:r>
      <w:r w:rsidR="00591BD2" w:rsidRPr="00095A60">
        <w:rPr>
          <w:rFonts w:ascii="Times New Roman" w:hAnsi="Times New Roman" w:cs="Times New Roman"/>
          <w:sz w:val="28"/>
          <w:lang w:val="kk-KZ"/>
        </w:rPr>
        <w:t>:, Шумейко А.-Гран-При в 2019г, Сурнина А.В.-</w:t>
      </w:r>
      <w:r w:rsidR="00682816" w:rsidRPr="00095A60">
        <w:rPr>
          <w:rFonts w:ascii="Times New Roman" w:hAnsi="Times New Roman" w:cs="Times New Roman"/>
          <w:sz w:val="28"/>
          <w:lang w:val="kk-KZ"/>
        </w:rPr>
        <w:t>приз зрительских симпатий 2022г</w:t>
      </w:r>
      <w:r w:rsidR="00095A60" w:rsidRPr="00095A60">
        <w:rPr>
          <w:rFonts w:ascii="Times New Roman" w:hAnsi="Times New Roman" w:cs="Times New Roman"/>
          <w:sz w:val="28"/>
          <w:lang w:val="kk-KZ"/>
        </w:rPr>
        <w:t>, Спасская К.С.-2 место.-2023г</w:t>
      </w:r>
      <w:r w:rsidR="00095A60">
        <w:rPr>
          <w:rFonts w:ascii="Times New Roman" w:hAnsi="Times New Roman" w:cs="Times New Roman"/>
          <w:color w:val="FF0000"/>
          <w:sz w:val="28"/>
          <w:lang w:val="kk-KZ"/>
        </w:rPr>
        <w:t xml:space="preserve">. </w:t>
      </w:r>
      <w:r w:rsidR="00682816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24 педагога  завершили 3х уровневый курс по программе «</w:t>
      </w:r>
      <w:r w:rsidR="00682816" w:rsidRPr="00636A4C">
        <w:rPr>
          <w:rFonts w:ascii="Times New Roman" w:hAnsi="Times New Roman" w:cs="Times New Roman"/>
          <w:color w:val="000000" w:themeColor="text1"/>
          <w:sz w:val="28"/>
          <w:lang w:val="en-US"/>
        </w:rPr>
        <w:t>QAZTEST</w:t>
      </w:r>
      <w:r w:rsidR="00682816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» в центре обучения языков при отделе культуры и развития языков города Кокшетау. Имеются подтверждающие сертификаты.</w:t>
      </w:r>
    </w:p>
    <w:p w:rsidR="00CB560D" w:rsidRPr="00636A4C" w:rsidRDefault="00682816" w:rsidP="003B4BA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  <w:r w:rsidRPr="00636A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 </w:t>
      </w:r>
      <w:r w:rsidR="001B3CF9" w:rsidRPr="00636A4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Создание предметно-пространственной развивающей среды</w:t>
      </w:r>
    </w:p>
    <w:p w:rsidR="001E0131" w:rsidRPr="00636A4C" w:rsidRDefault="001E0131" w:rsidP="00A501E3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8"/>
          <w:szCs w:val="28"/>
          <w:lang w:val="kk-KZ" w:eastAsia="ru-RU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 Предметно-пространственная развивающая среда ГККП «Детский  сад «</w:t>
      </w:r>
      <w:r w:rsidR="004F0A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города Кокшетау при отделе образования по городу Кокшетау управления образования Акмолинской области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согласно ГОСО ДВиО РК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является безопасной, доступной,  насыщенной, трансформируемой, полифункциональной. Подбор оборудования осуществляется для следующих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lastRenderedPageBreak/>
        <w:t>видов деятельности: игровая, познавательно-исследовательская, коммуникативная,  трудовая, музыкально-художественная и другие, которые в наибольшей степени способствуют физическому, творческому и психологическому развитию детей.</w:t>
      </w:r>
    </w:p>
    <w:p w:rsidR="00F6798A" w:rsidRPr="00636A4C" w:rsidRDefault="004970DC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В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ГККП «Детский  сад «</w:t>
      </w:r>
      <w:r w:rsidR="004F0A9B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города Кокшетау при отделе образования по городу Кокшетау управления образования Акмолинской области </w:t>
      </w:r>
      <w:r w:rsidR="001B3CF9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предметно-пространственная среда отвечает интересам развития детей, их эмоциональному благополучию</w:t>
      </w:r>
      <w:r w:rsidR="001E0131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. </w:t>
      </w:r>
      <w:r w:rsidR="001B3CF9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Все предназначенное для детей находится в зоне их активной деятельности.Каждая группа имеет свое помещение для игровых занятий, сна, </w:t>
      </w:r>
      <w:r w:rsidR="00C34976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приемную и санитарную</w:t>
      </w:r>
      <w:r w:rsidR="001B3CF9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комнату. В групповых помещениях созданы условия для разнообразных видов активной деятельности детей: игровой, познавательной, трудовой, творческой, исследовательской. Доступ</w:t>
      </w:r>
      <w:r w:rsidR="0010257D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ность материалов, функционально–</w:t>
      </w:r>
      <w:r w:rsidR="001B3CF9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игровых предметов помогает воспитывать самостоятельность у детей, реализует стремление к творческому моделированию игровой ситуации, окружающей среды.Мебель подобрана по росту детей и промаркирована. </w:t>
      </w:r>
      <w:r w:rsidR="00826D3E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Ежегодно предметно-пространственная среда </w:t>
      </w:r>
      <w:r w:rsidR="001E0131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детского </w:t>
      </w:r>
      <w:r w:rsidR="00826D3E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>сада пополняется.</w:t>
      </w:r>
      <w:r w:rsidR="0022106D" w:rsidRPr="00636A4C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 Предоставлен фото и видео контент оснащения</w:t>
      </w:r>
      <w:r w:rsidR="0022106D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предметно-пространственной развивающей среды детского сада.  </w:t>
      </w:r>
    </w:p>
    <w:p w:rsidR="00F6798A" w:rsidRPr="00636A4C" w:rsidRDefault="00F6798A" w:rsidP="00A501E3">
      <w:pPr>
        <w:pStyle w:val="a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Групповые помещения для детей представляют собой изолированные помещения (</w:t>
      </w:r>
      <w:r w:rsidR="004F0A9B">
        <w:rPr>
          <w:rFonts w:ascii="Times New Roman" w:hAnsi="Times New Roman" w:cs="Times New Roman"/>
          <w:color w:val="000000" w:themeColor="text1"/>
          <w:sz w:val="28"/>
          <w:szCs w:val="28"/>
        </w:rPr>
        <w:t>приемные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, игровые, спальни, туалетные); специализированные помещения:</w:t>
      </w:r>
    </w:p>
    <w:p w:rsidR="00F6798A" w:rsidRPr="00636A4C" w:rsidRDefault="00F6798A" w:rsidP="00A501E3">
      <w:pPr>
        <w:pStyle w:val="a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-Кабинет заведующей</w:t>
      </w:r>
    </w:p>
    <w:p w:rsidR="00F6798A" w:rsidRPr="00636A4C" w:rsidRDefault="00F6798A" w:rsidP="00A501E3">
      <w:pPr>
        <w:pStyle w:val="a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-Приемная</w:t>
      </w:r>
    </w:p>
    <w:p w:rsidR="00F6798A" w:rsidRPr="00636A4C" w:rsidRDefault="00F6798A" w:rsidP="00A501E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Музыкальный зал,</w:t>
      </w:r>
    </w:p>
    <w:p w:rsidR="00F6798A" w:rsidRPr="00636A4C" w:rsidRDefault="00F6798A" w:rsidP="00A501E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Кабинет казахского языка,</w:t>
      </w:r>
    </w:p>
    <w:p w:rsidR="00F6798A" w:rsidRPr="00636A4C" w:rsidRDefault="00F6798A" w:rsidP="00A501E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Спортивный зал,</w:t>
      </w:r>
    </w:p>
    <w:p w:rsidR="00F6798A" w:rsidRPr="00095A60" w:rsidRDefault="00F6798A" w:rsidP="00A501E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Кабинет логопеда,</w:t>
      </w:r>
      <w:r w:rsidR="00095A60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 xml:space="preserve"> дефектолога</w:t>
      </w:r>
    </w:p>
    <w:p w:rsidR="00F6798A" w:rsidRPr="00636A4C" w:rsidRDefault="00F6798A" w:rsidP="00A501E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Кабинет психолога,</w:t>
      </w:r>
    </w:p>
    <w:p w:rsidR="00F6798A" w:rsidRPr="00636A4C" w:rsidRDefault="00F6798A" w:rsidP="00A501E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Методический кабинет,</w:t>
      </w:r>
    </w:p>
    <w:p w:rsidR="00F6798A" w:rsidRPr="00636A4C" w:rsidRDefault="00F6798A" w:rsidP="00A501E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Медицинский кабинет,</w:t>
      </w:r>
    </w:p>
    <w:p w:rsidR="00F6798A" w:rsidRPr="00636A4C" w:rsidRDefault="00F6798A" w:rsidP="00A501E3">
      <w:p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Процедурный кабинет,</w:t>
      </w:r>
    </w:p>
    <w:p w:rsidR="00F6798A" w:rsidRPr="00636A4C" w:rsidRDefault="00F6798A" w:rsidP="00A501E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Изолятор,</w:t>
      </w:r>
    </w:p>
    <w:p w:rsidR="00F6798A" w:rsidRPr="00636A4C" w:rsidRDefault="00F6798A" w:rsidP="00A501E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Пищеблок,</w:t>
      </w:r>
    </w:p>
    <w:p w:rsidR="00F6798A" w:rsidRPr="00636A4C" w:rsidRDefault="00F6798A" w:rsidP="00A501E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Прачечная,</w:t>
      </w:r>
    </w:p>
    <w:p w:rsidR="00F6798A" w:rsidRPr="00636A4C" w:rsidRDefault="00F6798A" w:rsidP="00A501E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  <w:lang w:val="kk-KZ"/>
        </w:rPr>
        <w:t>-Бухгалтерия</w:t>
      </w:r>
    </w:p>
    <w:p w:rsidR="00F6798A" w:rsidRPr="00636A4C" w:rsidRDefault="00F6798A" w:rsidP="00A501E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Костюмерная,</w:t>
      </w:r>
    </w:p>
    <w:p w:rsidR="00F6798A" w:rsidRPr="00D856DF" w:rsidRDefault="00F6798A" w:rsidP="00A501E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 Кабинет зав. хозяйственной частью</w:t>
      </w:r>
    </w:p>
    <w:p w:rsidR="00D865BB" w:rsidRPr="00D856DF" w:rsidRDefault="00D865BB" w:rsidP="00A501E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D865BB" w:rsidRPr="00D856DF" w:rsidRDefault="00D865BB" w:rsidP="00A501E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D865BB" w:rsidRPr="00D856DF" w:rsidRDefault="00D865BB" w:rsidP="00A501E3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</w:p>
    <w:p w:rsidR="00C911AF" w:rsidRPr="00636A4C" w:rsidRDefault="00945BDB" w:rsidP="00A501E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36A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Сведения об укомплектованности педагогическими и преподавательскими кадрами за оцениваемый период.</w:t>
      </w:r>
    </w:p>
    <w:p w:rsidR="00C911AF" w:rsidRPr="00636A4C" w:rsidRDefault="00C911AF" w:rsidP="00A501E3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Качество образования в значительной мере определяется качеством педагогического состава. В ходе самооценки установлено, что все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нормативные документы по работе с кадрами в наличии, своевременно </w:t>
      </w:r>
      <w:r w:rsidR="00605D0F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делаются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</w:t>
      </w:r>
      <w:r w:rsidR="00605D0F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кадровому составу, заключаются индивидуальные трудовые договоры, имеются личные дела воспитателей и педагогов</w:t>
      </w:r>
      <w:r w:rsidR="00196F31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технического персонала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, протоколы заседаний аттестационной комиссии.</w:t>
      </w:r>
    </w:p>
    <w:p w:rsidR="00C911AF" w:rsidRPr="00636A4C" w:rsidRDefault="00C911AF" w:rsidP="00A501E3">
      <w:pPr>
        <w:pStyle w:val="a8"/>
        <w:rPr>
          <w:rFonts w:ascii="Times New Roman" w:hAnsi="Times New Roman"/>
          <w:color w:val="000000" w:themeColor="text1"/>
          <w:sz w:val="28"/>
          <w:szCs w:val="28"/>
        </w:rPr>
      </w:pPr>
      <w:r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За оцени</w:t>
      </w:r>
      <w:r w:rsidR="00095A60">
        <w:rPr>
          <w:rFonts w:ascii="Times New Roman" w:hAnsi="Times New Roman"/>
          <w:color w:val="000000" w:themeColor="text1"/>
          <w:sz w:val="28"/>
          <w:szCs w:val="28"/>
          <w:lang w:val="kk-KZ"/>
        </w:rPr>
        <w:t>в</w:t>
      </w:r>
      <w:r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аемый период </w:t>
      </w:r>
      <w:r w:rsidRPr="00636A4C">
        <w:rPr>
          <w:rFonts w:ascii="Times New Roman" w:hAnsi="Times New Roman"/>
          <w:color w:val="000000" w:themeColor="text1"/>
          <w:sz w:val="28"/>
          <w:szCs w:val="28"/>
        </w:rPr>
        <w:t>численный состав педагогических кадров составлял:</w:t>
      </w:r>
    </w:p>
    <w:p w:rsidR="004A4E97" w:rsidRPr="00B01CB6" w:rsidRDefault="004A4E97" w:rsidP="00A501E3">
      <w:pPr>
        <w:pStyle w:val="a8"/>
        <w:rPr>
          <w:rFonts w:ascii="Times New Roman" w:hAnsi="Times New Roman" w:cs="Times New Roman"/>
          <w:sz w:val="28"/>
          <w:szCs w:val="28"/>
        </w:rPr>
      </w:pPr>
      <w:r w:rsidRPr="00B01CB6">
        <w:rPr>
          <w:rFonts w:ascii="Times New Roman" w:hAnsi="Times New Roman"/>
          <w:sz w:val="28"/>
          <w:szCs w:val="28"/>
          <w:lang w:val="kk-KZ"/>
        </w:rPr>
        <w:t>В</w:t>
      </w:r>
      <w:r w:rsidR="0096441A" w:rsidRPr="00B01CB6">
        <w:rPr>
          <w:rFonts w:ascii="Times New Roman" w:hAnsi="Times New Roman"/>
          <w:sz w:val="28"/>
          <w:szCs w:val="28"/>
          <w:lang w:val="kk-KZ"/>
        </w:rPr>
        <w:t>202</w:t>
      </w:r>
      <w:r w:rsidR="00095A60" w:rsidRPr="00B01CB6">
        <w:rPr>
          <w:rFonts w:ascii="Times New Roman" w:hAnsi="Times New Roman"/>
          <w:sz w:val="28"/>
          <w:szCs w:val="28"/>
          <w:lang w:val="kk-KZ"/>
        </w:rPr>
        <w:t>3</w:t>
      </w:r>
      <w:r w:rsidR="0096441A" w:rsidRPr="00B01CB6">
        <w:rPr>
          <w:rFonts w:ascii="Times New Roman" w:hAnsi="Times New Roman"/>
          <w:sz w:val="28"/>
          <w:szCs w:val="28"/>
          <w:lang w:val="kk-KZ"/>
        </w:rPr>
        <w:t>-202</w:t>
      </w:r>
      <w:r w:rsidR="00095A60" w:rsidRPr="00B01CB6">
        <w:rPr>
          <w:rFonts w:ascii="Times New Roman" w:hAnsi="Times New Roman"/>
          <w:sz w:val="28"/>
          <w:szCs w:val="28"/>
          <w:lang w:val="kk-KZ"/>
        </w:rPr>
        <w:t>4</w:t>
      </w:r>
      <w:r w:rsidRPr="00B01CB6">
        <w:rPr>
          <w:rFonts w:ascii="Times New Roman" w:hAnsi="Times New Roman"/>
          <w:sz w:val="28"/>
          <w:szCs w:val="28"/>
          <w:lang w:val="kk-KZ"/>
        </w:rPr>
        <w:t xml:space="preserve"> учебном году численный состав педагогов </w:t>
      </w:r>
      <w:r w:rsidR="00ED6BFC" w:rsidRPr="00B01CB6">
        <w:rPr>
          <w:rFonts w:ascii="Times New Roman" w:hAnsi="Times New Roman"/>
          <w:sz w:val="28"/>
          <w:szCs w:val="28"/>
          <w:lang w:val="kk-KZ"/>
        </w:rPr>
        <w:t>на январь 2024года</w:t>
      </w:r>
      <w:r w:rsidRPr="00B01CB6">
        <w:rPr>
          <w:rFonts w:ascii="Times New Roman" w:hAnsi="Times New Roman"/>
          <w:sz w:val="28"/>
          <w:szCs w:val="28"/>
          <w:lang w:val="kk-KZ"/>
        </w:rPr>
        <w:t>составляет</w:t>
      </w:r>
      <w:r w:rsidR="008D3A5F" w:rsidRPr="00B01CB6">
        <w:rPr>
          <w:rFonts w:ascii="Times New Roman" w:hAnsi="Times New Roman"/>
          <w:sz w:val="28"/>
          <w:szCs w:val="28"/>
          <w:lang w:val="kk-KZ"/>
        </w:rPr>
        <w:t>-</w:t>
      </w:r>
      <w:r w:rsidR="00095A60" w:rsidRPr="00B01CB6">
        <w:rPr>
          <w:rFonts w:ascii="Times New Roman" w:hAnsi="Times New Roman"/>
          <w:sz w:val="28"/>
          <w:szCs w:val="28"/>
          <w:lang w:val="kk-KZ"/>
        </w:rPr>
        <w:t>3</w:t>
      </w:r>
      <w:r w:rsidR="004F0A9B">
        <w:rPr>
          <w:rFonts w:ascii="Times New Roman" w:hAnsi="Times New Roman"/>
          <w:sz w:val="28"/>
          <w:szCs w:val="28"/>
          <w:lang w:val="kk-KZ"/>
        </w:rPr>
        <w:t>4</w:t>
      </w:r>
      <w:r w:rsidR="008D3A5F" w:rsidRPr="00B01CB6">
        <w:rPr>
          <w:rFonts w:ascii="Times New Roman" w:hAnsi="Times New Roman"/>
          <w:sz w:val="28"/>
          <w:szCs w:val="28"/>
          <w:lang w:val="kk-KZ"/>
        </w:rPr>
        <w:t>, из них:</w:t>
      </w:r>
    </w:p>
    <w:p w:rsidR="00204D1B" w:rsidRPr="00B01CB6" w:rsidRDefault="00204D1B" w:rsidP="00A501E3">
      <w:pPr>
        <w:pStyle w:val="a8"/>
        <w:rPr>
          <w:rFonts w:ascii="Times New Roman" w:hAnsi="Times New Roman" w:cs="Times New Roman"/>
          <w:sz w:val="28"/>
          <w:szCs w:val="28"/>
        </w:rPr>
      </w:pPr>
      <w:r w:rsidRPr="00B01CB6">
        <w:rPr>
          <w:rFonts w:ascii="Times New Roman" w:hAnsi="Times New Roman" w:cs="Times New Roman"/>
          <w:sz w:val="28"/>
          <w:szCs w:val="28"/>
        </w:rPr>
        <w:t>Заведующая -1</w:t>
      </w:r>
    </w:p>
    <w:p w:rsidR="00204D1B" w:rsidRPr="00B01CB6" w:rsidRDefault="00204D1B" w:rsidP="00A501E3">
      <w:pPr>
        <w:pStyle w:val="a8"/>
        <w:rPr>
          <w:rFonts w:ascii="Times New Roman" w:hAnsi="Times New Roman" w:cs="Times New Roman"/>
          <w:sz w:val="28"/>
          <w:szCs w:val="28"/>
        </w:rPr>
      </w:pPr>
      <w:r w:rsidRPr="00B01CB6">
        <w:rPr>
          <w:rFonts w:ascii="Times New Roman" w:hAnsi="Times New Roman" w:cs="Times New Roman"/>
          <w:sz w:val="28"/>
          <w:szCs w:val="28"/>
        </w:rPr>
        <w:t>Методист</w:t>
      </w:r>
      <w:r w:rsidR="000E3170">
        <w:rPr>
          <w:rFonts w:ascii="Times New Roman" w:hAnsi="Times New Roman" w:cs="Times New Roman"/>
          <w:sz w:val="28"/>
          <w:szCs w:val="28"/>
          <w:lang w:val="kk-KZ"/>
        </w:rPr>
        <w:t>-1</w:t>
      </w:r>
      <w:r w:rsidRPr="00B01CB6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204D1B" w:rsidRPr="00B01CB6" w:rsidRDefault="00204D1B" w:rsidP="00A501E3">
      <w:pPr>
        <w:pStyle w:val="a8"/>
        <w:rPr>
          <w:rFonts w:ascii="Times New Roman" w:hAnsi="Times New Roman" w:cs="Times New Roman"/>
          <w:sz w:val="28"/>
          <w:szCs w:val="28"/>
        </w:rPr>
      </w:pPr>
      <w:r w:rsidRPr="00B01CB6">
        <w:rPr>
          <w:rFonts w:ascii="Times New Roman" w:hAnsi="Times New Roman" w:cs="Times New Roman"/>
          <w:sz w:val="28"/>
          <w:szCs w:val="28"/>
        </w:rPr>
        <w:t>Психолог-1</w:t>
      </w:r>
    </w:p>
    <w:p w:rsidR="00204D1B" w:rsidRPr="00A501E3" w:rsidRDefault="00A501E3" w:rsidP="00A501E3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Логопед-</w:t>
      </w:r>
      <w:r w:rsidR="000E3170">
        <w:rPr>
          <w:rFonts w:ascii="Times New Roman" w:hAnsi="Times New Roman" w:cs="Times New Roman"/>
          <w:sz w:val="28"/>
          <w:szCs w:val="28"/>
          <w:lang w:val="kk-KZ"/>
        </w:rPr>
        <w:t>1</w:t>
      </w:r>
    </w:p>
    <w:p w:rsidR="00095A60" w:rsidRPr="00B01CB6" w:rsidRDefault="000E3170" w:rsidP="00A501E3">
      <w:pPr>
        <w:pStyle w:val="a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Дефектолог-1</w:t>
      </w:r>
    </w:p>
    <w:p w:rsidR="00204D1B" w:rsidRPr="00636A4C" w:rsidRDefault="00204D1B" w:rsidP="00A501E3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Учитель казахского языка-1,</w:t>
      </w:r>
    </w:p>
    <w:p w:rsidR="00204D1B" w:rsidRPr="00636A4C" w:rsidRDefault="00204D1B" w:rsidP="00A501E3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Музыкальны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й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руководител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ь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-</w:t>
      </w:r>
      <w:r w:rsidR="000E3170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</w:p>
    <w:p w:rsidR="00204D1B" w:rsidRPr="00636A4C" w:rsidRDefault="00204D1B" w:rsidP="00A501E3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Инструктор по физвоспитанию-2</w:t>
      </w:r>
    </w:p>
    <w:p w:rsidR="00A501E3" w:rsidRPr="001744AD" w:rsidRDefault="00204D1B" w:rsidP="00A501E3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Воспитатели-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24</w:t>
      </w:r>
    </w:p>
    <w:p w:rsidR="00941989" w:rsidRPr="00A501E3" w:rsidRDefault="00AC487A" w:rsidP="00A501E3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За оцениваемый период д</w:t>
      </w:r>
      <w:r w:rsidR="00941989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оля педагогов</w:t>
      </w:r>
      <w:r w:rsidR="0060209B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941989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имеющи</w:t>
      </w:r>
      <w:r w:rsidR="003A196E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дошкольное </w:t>
      </w:r>
      <w:r w:rsidR="00941989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образование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увеличилась: </w:t>
      </w:r>
      <w:r w:rsidR="00A13BFB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2022-2023 уч.год-</w:t>
      </w:r>
      <w:r w:rsidR="00A501E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1744A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="00A501E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педагогов, </w:t>
      </w:r>
      <w:r w:rsidR="00ED6BF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2023-2024 уч.год-</w:t>
      </w:r>
      <w:r w:rsidR="00ED6BFC" w:rsidRPr="00ED6BFC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1744A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 </w:t>
      </w:r>
      <w:r w:rsidR="00ED6BFC" w:rsidRPr="00ED6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501E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педагога</w:t>
      </w:r>
    </w:p>
    <w:p w:rsidR="00EA2438" w:rsidRDefault="00EA2438" w:rsidP="00A501E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1744AD" w:rsidRDefault="0060746B" w:rsidP="00A501E3">
      <w:pPr>
        <w:spacing w:after="0" w:line="240" w:lineRule="auto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636A4C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357162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детском </w:t>
      </w:r>
      <w:r w:rsidRPr="00636A4C">
        <w:rPr>
          <w:rFonts w:ascii="Times New Roman" w:hAnsi="Times New Roman"/>
          <w:color w:val="000000" w:themeColor="text1"/>
          <w:sz w:val="28"/>
          <w:szCs w:val="28"/>
        </w:rPr>
        <w:t xml:space="preserve">саду составлен план аттестации педагогических кадров. Ежегодно ведутся протоколы заседаний аттестационной комиссии, издаются приказы, в наличии журнал регистрации </w:t>
      </w:r>
      <w:r w:rsidR="002E396E" w:rsidRPr="00636A4C">
        <w:rPr>
          <w:rFonts w:ascii="Times New Roman" w:hAnsi="Times New Roman"/>
          <w:color w:val="000000" w:themeColor="text1"/>
          <w:sz w:val="28"/>
          <w:szCs w:val="28"/>
        </w:rPr>
        <w:t>и выдачи</w:t>
      </w:r>
      <w:r w:rsidRPr="00636A4C">
        <w:rPr>
          <w:rFonts w:ascii="Times New Roman" w:hAnsi="Times New Roman"/>
          <w:color w:val="000000" w:themeColor="text1"/>
          <w:sz w:val="28"/>
          <w:szCs w:val="28"/>
        </w:rPr>
        <w:t xml:space="preserve"> квалификационных удостоверений. Вся документация ведется в соответствии с Правилами аттестации педагогических работников, </w:t>
      </w:r>
      <w:r w:rsidR="00B01CB6" w:rsidRPr="00BD3D4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Правила предусмотрены в редакции приказа Министра просвещения РК от 02.04.2024 </w:t>
      </w:r>
      <w:hyperlink r:id="rId11" w:anchor="z9" w:history="1">
        <w:r w:rsidR="00B01CB6" w:rsidRPr="00BD3D4E">
          <w:rPr>
            <w:rStyle w:val="a5"/>
            <w:rFonts w:ascii="Times New Roman" w:hAnsi="Times New Roman" w:cs="Times New Roman"/>
            <w:color w:val="auto"/>
            <w:spacing w:val="2"/>
            <w:sz w:val="28"/>
            <w:szCs w:val="28"/>
            <w:shd w:val="clear" w:color="auto" w:fill="FFFFFF"/>
          </w:rPr>
          <w:t>№ 72</w:t>
        </w:r>
      </w:hyperlink>
      <w:r w:rsidR="00B01CB6" w:rsidRPr="00BD3D4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 (вводится в действие с 01.01.2025).</w:t>
      </w:r>
      <w:r w:rsidR="001744AD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</w:p>
    <w:p w:rsidR="0060746B" w:rsidRPr="00BD3D4E" w:rsidRDefault="00CD5969" w:rsidP="00A501E3">
      <w:pPr>
        <w:spacing w:after="0" w:line="240" w:lineRule="auto"/>
      </w:pPr>
      <w:r w:rsidRPr="00BD3D4E">
        <w:rPr>
          <w:rFonts w:ascii="Times New Roman" w:hAnsi="Times New Roman" w:cs="Times New Roman"/>
          <w:sz w:val="28"/>
        </w:rPr>
        <w:t>Приказ Министра образования и науки Республики Казахстан от 27 января 2016 года № 83. Зарегистрирован в Министерстве юстиции Республики Казахстан 29 февраля 2016 года № 13317 (Заголовок в редакции приказа Министра образования и науки РК от 07.04.2020 № 132)</w:t>
      </w:r>
    </w:p>
    <w:p w:rsidR="00D865BB" w:rsidRPr="001744AD" w:rsidRDefault="0060746B" w:rsidP="001744AD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 w:rsidRPr="00636A4C">
        <w:rPr>
          <w:rFonts w:ascii="Times New Roman" w:hAnsi="Times New Roman"/>
          <w:color w:val="000000" w:themeColor="text1"/>
          <w:sz w:val="28"/>
          <w:szCs w:val="28"/>
        </w:rPr>
        <w:t xml:space="preserve">В личные </w:t>
      </w:r>
      <w:r w:rsidR="002E396E" w:rsidRPr="00636A4C">
        <w:rPr>
          <w:rFonts w:ascii="Times New Roman" w:hAnsi="Times New Roman"/>
          <w:color w:val="000000" w:themeColor="text1"/>
          <w:sz w:val="28"/>
          <w:szCs w:val="28"/>
        </w:rPr>
        <w:t>дела педагогов</w:t>
      </w:r>
      <w:r w:rsidRPr="00636A4C">
        <w:rPr>
          <w:rFonts w:ascii="Times New Roman" w:hAnsi="Times New Roman"/>
          <w:color w:val="000000" w:themeColor="text1"/>
          <w:sz w:val="28"/>
          <w:szCs w:val="28"/>
        </w:rPr>
        <w:t xml:space="preserve"> вложены приказы по </w:t>
      </w:r>
      <w:r w:rsidR="00FA6D46" w:rsidRPr="00636A4C">
        <w:rPr>
          <w:rFonts w:ascii="Times New Roman" w:hAnsi="Times New Roman"/>
          <w:color w:val="000000" w:themeColor="text1"/>
          <w:sz w:val="28"/>
          <w:szCs w:val="28"/>
        </w:rPr>
        <w:t>присвоению категорий</w:t>
      </w:r>
      <w:r w:rsidRPr="00636A4C">
        <w:rPr>
          <w:rFonts w:ascii="Times New Roman" w:hAnsi="Times New Roman"/>
          <w:color w:val="000000" w:themeColor="text1"/>
          <w:sz w:val="28"/>
          <w:szCs w:val="28"/>
        </w:rPr>
        <w:t xml:space="preserve"> и копии удостоверений</w:t>
      </w:r>
      <w:r w:rsidR="00655F35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.</w:t>
      </w:r>
    </w:p>
    <w:p w:rsidR="00D865BB" w:rsidRPr="001744AD" w:rsidRDefault="00B87B67" w:rsidP="00A501E3">
      <w:pPr>
        <w:pStyle w:val="a8"/>
        <w:rPr>
          <w:rFonts w:ascii="Times New Roman" w:hAnsi="Times New Roman" w:cs="Times New Roman"/>
          <w:sz w:val="28"/>
          <w:szCs w:val="28"/>
        </w:rPr>
      </w:pPr>
      <w:r w:rsidRPr="000333D9">
        <w:rPr>
          <w:rFonts w:ascii="Times New Roman" w:hAnsi="Times New Roman" w:cs="Times New Roman"/>
          <w:sz w:val="28"/>
          <w:szCs w:val="28"/>
        </w:rPr>
        <w:t xml:space="preserve">Доля педагогических кадров имеющих квалификационные категории: </w:t>
      </w:r>
      <w:r w:rsidR="00472A2E" w:rsidRPr="000333D9">
        <w:rPr>
          <w:rFonts w:ascii="Times New Roman" w:hAnsi="Times New Roman" w:cs="Times New Roman"/>
          <w:sz w:val="28"/>
          <w:szCs w:val="28"/>
          <w:lang w:val="kk-KZ"/>
        </w:rPr>
        <w:t xml:space="preserve">начало </w:t>
      </w:r>
      <w:r w:rsidR="00CA4A48" w:rsidRPr="000333D9">
        <w:rPr>
          <w:rFonts w:ascii="Times New Roman" w:hAnsi="Times New Roman" w:cs="Times New Roman"/>
          <w:b/>
          <w:sz w:val="28"/>
          <w:szCs w:val="28"/>
        </w:rPr>
        <w:t>202</w:t>
      </w:r>
      <w:r w:rsidR="000333D9" w:rsidRPr="000333D9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="00CA4A48" w:rsidRPr="000333D9">
        <w:rPr>
          <w:rFonts w:ascii="Times New Roman" w:hAnsi="Times New Roman" w:cs="Times New Roman"/>
          <w:b/>
          <w:sz w:val="28"/>
          <w:szCs w:val="28"/>
        </w:rPr>
        <w:t>-202</w:t>
      </w:r>
      <w:r w:rsidR="000333D9" w:rsidRPr="000333D9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CA4A48" w:rsidRPr="000333D9">
        <w:rPr>
          <w:rFonts w:ascii="Times New Roman" w:hAnsi="Times New Roman" w:cs="Times New Roman"/>
          <w:b/>
          <w:sz w:val="28"/>
          <w:szCs w:val="28"/>
        </w:rPr>
        <w:t xml:space="preserve"> уч.год</w:t>
      </w:r>
      <w:r w:rsidR="00472A2E" w:rsidRPr="000333D9">
        <w:rPr>
          <w:rFonts w:ascii="Times New Roman" w:hAnsi="Times New Roman" w:cs="Times New Roman"/>
          <w:b/>
          <w:sz w:val="28"/>
          <w:szCs w:val="28"/>
          <w:lang w:val="kk-KZ"/>
        </w:rPr>
        <w:t>а</w:t>
      </w:r>
      <w:r w:rsidR="00CA4A48" w:rsidRPr="000333D9">
        <w:rPr>
          <w:rFonts w:ascii="Times New Roman" w:hAnsi="Times New Roman" w:cs="Times New Roman"/>
          <w:sz w:val="28"/>
          <w:szCs w:val="28"/>
        </w:rPr>
        <w:t xml:space="preserve">-высшая категория- </w:t>
      </w:r>
      <w:r w:rsidR="00545D88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CA4A48" w:rsidRPr="000333D9">
        <w:rPr>
          <w:rFonts w:ascii="Times New Roman" w:hAnsi="Times New Roman" w:cs="Times New Roman"/>
          <w:sz w:val="28"/>
          <w:szCs w:val="28"/>
        </w:rPr>
        <w:t xml:space="preserve">,первая категория- </w:t>
      </w:r>
      <w:r w:rsidR="00545D8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CA4A48" w:rsidRPr="000333D9">
        <w:rPr>
          <w:rFonts w:ascii="Times New Roman" w:hAnsi="Times New Roman" w:cs="Times New Roman"/>
          <w:sz w:val="28"/>
          <w:szCs w:val="28"/>
        </w:rPr>
        <w:t xml:space="preserve">, вторая  категория- </w:t>
      </w:r>
      <w:r w:rsidR="000333D9" w:rsidRPr="000333D9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CA4A48" w:rsidRPr="000333D9">
        <w:rPr>
          <w:rFonts w:ascii="Times New Roman" w:hAnsi="Times New Roman" w:cs="Times New Roman"/>
          <w:sz w:val="28"/>
          <w:szCs w:val="28"/>
        </w:rPr>
        <w:t>, без категории -</w:t>
      </w:r>
      <w:r w:rsidR="00545D8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CA4A48" w:rsidRPr="000333D9">
        <w:rPr>
          <w:rFonts w:ascii="Times New Roman" w:hAnsi="Times New Roman" w:cs="Times New Roman"/>
          <w:sz w:val="28"/>
          <w:szCs w:val="28"/>
        </w:rPr>
        <w:t>,</w:t>
      </w:r>
      <w:r w:rsidR="000D67D7" w:rsidRPr="000333D9">
        <w:rPr>
          <w:rFonts w:ascii="Times New Roman" w:hAnsi="Times New Roman" w:cs="Times New Roman"/>
          <w:sz w:val="28"/>
          <w:szCs w:val="28"/>
        </w:rPr>
        <w:t>педагог-исследователь-</w:t>
      </w:r>
      <w:r w:rsidR="00545D88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0D67D7" w:rsidRPr="000333D9">
        <w:rPr>
          <w:rFonts w:ascii="Times New Roman" w:hAnsi="Times New Roman" w:cs="Times New Roman"/>
          <w:sz w:val="28"/>
          <w:szCs w:val="28"/>
        </w:rPr>
        <w:t xml:space="preserve">, </w:t>
      </w:r>
      <w:r w:rsidR="00CA4A48" w:rsidRPr="000333D9">
        <w:rPr>
          <w:rFonts w:ascii="Times New Roman" w:hAnsi="Times New Roman" w:cs="Times New Roman"/>
          <w:sz w:val="28"/>
          <w:szCs w:val="28"/>
        </w:rPr>
        <w:t xml:space="preserve"> педагог- эксперт-</w:t>
      </w:r>
      <w:r w:rsidR="00545D8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CA4A48" w:rsidRPr="000333D9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CA4A48" w:rsidRPr="000333D9">
        <w:rPr>
          <w:rFonts w:ascii="Times New Roman" w:hAnsi="Times New Roman" w:cs="Times New Roman"/>
          <w:sz w:val="28"/>
          <w:szCs w:val="28"/>
        </w:rPr>
        <w:t>педагог</w:t>
      </w:r>
      <w:r w:rsidR="000333D9" w:rsidRPr="000333D9">
        <w:rPr>
          <w:rFonts w:ascii="Times New Roman" w:hAnsi="Times New Roman" w:cs="Times New Roman"/>
          <w:sz w:val="28"/>
          <w:szCs w:val="28"/>
          <w:lang w:val="kk-KZ"/>
        </w:rPr>
        <w:t>-модератор-</w:t>
      </w:r>
      <w:r w:rsidR="00545D88">
        <w:rPr>
          <w:rFonts w:ascii="Times New Roman" w:hAnsi="Times New Roman" w:cs="Times New Roman"/>
          <w:sz w:val="28"/>
          <w:szCs w:val="28"/>
          <w:lang w:val="kk-KZ"/>
        </w:rPr>
        <w:t>15</w:t>
      </w:r>
      <w:r w:rsidR="000D67D7" w:rsidRPr="000333D9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0333D9" w:rsidRPr="000333D9">
        <w:rPr>
          <w:rFonts w:ascii="Times New Roman" w:hAnsi="Times New Roman" w:cs="Times New Roman"/>
          <w:sz w:val="28"/>
          <w:szCs w:val="28"/>
          <w:lang w:val="kk-KZ"/>
        </w:rPr>
        <w:t>педагог-</w:t>
      </w:r>
      <w:r w:rsidR="00545D88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0D67D7" w:rsidRPr="000333D9">
        <w:rPr>
          <w:rFonts w:ascii="Times New Roman" w:hAnsi="Times New Roman" w:cs="Times New Roman"/>
          <w:sz w:val="28"/>
          <w:szCs w:val="28"/>
          <w:lang w:val="kk-KZ"/>
        </w:rPr>
        <w:t xml:space="preserve">, ІІІ категория руководителя-1 </w:t>
      </w:r>
      <w:r w:rsidR="00CA4A48" w:rsidRPr="000333D9">
        <w:rPr>
          <w:rFonts w:ascii="Times New Roman" w:hAnsi="Times New Roman" w:cs="Times New Roman"/>
          <w:sz w:val="28"/>
          <w:szCs w:val="28"/>
        </w:rPr>
        <w:t xml:space="preserve">. </w:t>
      </w:r>
    </w:p>
    <w:tbl>
      <w:tblPr>
        <w:tblpPr w:leftFromText="180" w:rightFromText="180" w:bottomFromText="200" w:vertAnchor="text" w:horzAnchor="margin" w:tblpX="-209" w:tblpY="31"/>
        <w:tblOverlap w:val="never"/>
        <w:tblW w:w="5176" w:type="pct"/>
        <w:tblLook w:val="04A0"/>
      </w:tblPr>
      <w:tblGrid>
        <w:gridCol w:w="1206"/>
        <w:gridCol w:w="1058"/>
        <w:gridCol w:w="1152"/>
        <w:gridCol w:w="1269"/>
        <w:gridCol w:w="1042"/>
        <w:gridCol w:w="969"/>
        <w:gridCol w:w="1098"/>
        <w:gridCol w:w="1128"/>
        <w:gridCol w:w="1132"/>
      </w:tblGrid>
      <w:tr w:rsidR="00230842" w:rsidTr="00F96543"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Годы 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высшей катег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первой катег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торой катег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Б/К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-модер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 -эксперт</w:t>
            </w:r>
          </w:p>
        </w:tc>
      </w:tr>
      <w:tr w:rsidR="00230842" w:rsidTr="00F96543"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3–9 %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– 32%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– 12 %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 -20%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1-3%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6-18%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2-6%</w:t>
            </w:r>
          </w:p>
        </w:tc>
      </w:tr>
      <w:tr w:rsidR="00230842" w:rsidTr="00F96543"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1-3%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3-9%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4-13%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7-22%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11-34%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6-19%</w:t>
            </w:r>
          </w:p>
        </w:tc>
      </w:tr>
      <w:tr w:rsidR="00230842" w:rsidTr="00F96543"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Pr="00193A89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2023-2024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Pr="00193A89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34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Pr="00193A89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Pr="00193A89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2-6%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Pr="00193A89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3-9%</w:t>
            </w:r>
          </w:p>
        </w:tc>
        <w:tc>
          <w:tcPr>
            <w:tcW w:w="4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Pr="00193A89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7-20%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Pr="00193A89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15-44%</w:t>
            </w:r>
          </w:p>
        </w:tc>
        <w:tc>
          <w:tcPr>
            <w:tcW w:w="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0842" w:rsidRDefault="00230842" w:rsidP="00F9654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7-21%</w:t>
            </w:r>
          </w:p>
        </w:tc>
      </w:tr>
    </w:tbl>
    <w:p w:rsidR="001158C6" w:rsidRPr="000333D9" w:rsidRDefault="001158C6" w:rsidP="00A501E3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F403E0" w:rsidRPr="00636A4C" w:rsidRDefault="00F403E0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7F7E29" w:rsidRPr="00636A4C" w:rsidRDefault="0019041A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Из выше перечисленн</w:t>
      </w:r>
      <w:r w:rsidR="00F10A0A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ого следует,</w:t>
      </w:r>
      <w:r w:rsidR="00897D3C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педагогический коллектив работает над повышением квалификации.П</w:t>
      </w:r>
      <w:r w:rsidR="00A31763" w:rsidRPr="00636A4C">
        <w:rPr>
          <w:rFonts w:ascii="Times New Roman" w:hAnsi="Times New Roman"/>
          <w:color w:val="000000" w:themeColor="text1"/>
          <w:sz w:val="28"/>
          <w:szCs w:val="28"/>
        </w:rPr>
        <w:t xml:space="preserve">едагоги </w:t>
      </w:r>
      <w:r w:rsidR="00897D3C" w:rsidRPr="00636A4C">
        <w:rPr>
          <w:rFonts w:ascii="Times New Roman" w:hAnsi="Times New Roman"/>
          <w:color w:val="000000" w:themeColor="text1"/>
          <w:sz w:val="28"/>
          <w:szCs w:val="28"/>
        </w:rPr>
        <w:t>вовремя</w:t>
      </w:r>
      <w:r w:rsidRPr="00636A4C">
        <w:rPr>
          <w:rFonts w:ascii="Times New Roman" w:hAnsi="Times New Roman"/>
          <w:color w:val="000000" w:themeColor="text1"/>
          <w:sz w:val="28"/>
          <w:szCs w:val="28"/>
        </w:rPr>
        <w:t xml:space="preserve"> проходят </w:t>
      </w:r>
      <w:r w:rsidR="00472A2E" w:rsidRPr="00636A4C">
        <w:rPr>
          <w:rFonts w:ascii="Times New Roman" w:hAnsi="Times New Roman"/>
          <w:color w:val="000000" w:themeColor="text1"/>
          <w:sz w:val="28"/>
          <w:szCs w:val="28"/>
        </w:rPr>
        <w:t>курсы повышения квалификаци</w:t>
      </w:r>
      <w:r w:rsidR="00E32F4D">
        <w:rPr>
          <w:rFonts w:ascii="Times New Roman" w:hAnsi="Times New Roman"/>
          <w:color w:val="000000" w:themeColor="text1"/>
          <w:sz w:val="28"/>
          <w:szCs w:val="28"/>
          <w:lang w:val="kk-KZ"/>
        </w:rPr>
        <w:t>и. В 2023</w:t>
      </w:r>
      <w:r w:rsidR="00472A2E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-202</w:t>
      </w:r>
      <w:r w:rsidR="00E32F4D">
        <w:rPr>
          <w:rFonts w:ascii="Times New Roman" w:hAnsi="Times New Roman"/>
          <w:color w:val="000000" w:themeColor="text1"/>
          <w:sz w:val="28"/>
          <w:szCs w:val="28"/>
          <w:lang w:val="kk-KZ"/>
        </w:rPr>
        <w:t>4</w:t>
      </w:r>
      <w:r w:rsidR="00472A2E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учебно</w:t>
      </w:r>
      <w:r w:rsidR="00E32F4D">
        <w:rPr>
          <w:rFonts w:ascii="Times New Roman" w:hAnsi="Times New Roman"/>
          <w:color w:val="000000" w:themeColor="text1"/>
          <w:sz w:val="28"/>
          <w:szCs w:val="28"/>
          <w:lang w:val="kk-KZ"/>
        </w:rPr>
        <w:t>м</w:t>
      </w:r>
      <w:r w:rsidR="00472A2E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год</w:t>
      </w:r>
      <w:r w:rsidR="00E32F4D">
        <w:rPr>
          <w:rFonts w:ascii="Times New Roman" w:hAnsi="Times New Roman"/>
          <w:color w:val="000000" w:themeColor="text1"/>
          <w:sz w:val="28"/>
          <w:szCs w:val="28"/>
          <w:lang w:val="kk-KZ"/>
        </w:rPr>
        <w:t>у</w:t>
      </w:r>
      <w:r w:rsidR="00230842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пройдено 18</w:t>
      </w:r>
      <w:r w:rsidR="00E32F4D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 кур</w:t>
      </w:r>
      <w:r w:rsidR="00230842">
        <w:rPr>
          <w:rFonts w:ascii="Times New Roman" w:hAnsi="Times New Roman"/>
          <w:color w:val="000000" w:themeColor="text1"/>
          <w:sz w:val="28"/>
          <w:szCs w:val="28"/>
          <w:lang w:val="kk-KZ"/>
        </w:rPr>
        <w:t>сов</w:t>
      </w:r>
      <w:r w:rsidR="00472A2E"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.</w:t>
      </w:r>
    </w:p>
    <w:p w:rsidR="00BD3865" w:rsidRPr="00636A4C" w:rsidRDefault="00BD3865" w:rsidP="00A501E3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</w:p>
    <w:p w:rsidR="00DE6337" w:rsidRPr="00636A4C" w:rsidRDefault="008A7CB1" w:rsidP="00A501E3">
      <w:pPr>
        <w:pStyle w:val="1"/>
        <w:jc w:val="both"/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Наличие результатов обучения,</w:t>
      </w:r>
      <w:r w:rsidR="007F0BC8" w:rsidRPr="00636A4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мониторинг</w:t>
      </w:r>
      <w:r w:rsidR="004C7368" w:rsidRPr="00636A4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 xml:space="preserve"> развития </w:t>
      </w:r>
      <w:r w:rsidR="002F662B" w:rsidRPr="00636A4C">
        <w:rPr>
          <w:rFonts w:ascii="Times New Roman" w:hAnsi="Times New Roman"/>
          <w:b/>
          <w:color w:val="000000" w:themeColor="text1"/>
          <w:sz w:val="28"/>
          <w:szCs w:val="28"/>
          <w:lang w:val="kk-KZ"/>
        </w:rPr>
        <w:t>детей</w:t>
      </w:r>
    </w:p>
    <w:p w:rsidR="00DE6337" w:rsidRPr="00636A4C" w:rsidRDefault="00DE6337" w:rsidP="00A501E3">
      <w:pPr>
        <w:pStyle w:val="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636A4C">
        <w:rPr>
          <w:rFonts w:ascii="Times New Roman" w:hAnsi="Times New Roman"/>
          <w:color w:val="000000" w:themeColor="text1"/>
          <w:sz w:val="28"/>
          <w:szCs w:val="28"/>
          <w:lang w:val="kk-KZ"/>
        </w:rPr>
        <w:t>О</w:t>
      </w:r>
      <w:r w:rsidRPr="00636A4C">
        <w:rPr>
          <w:rFonts w:ascii="Times New Roman" w:hAnsi="Times New Roman"/>
          <w:color w:val="000000" w:themeColor="text1"/>
          <w:sz w:val="28"/>
          <w:szCs w:val="28"/>
        </w:rPr>
        <w:t xml:space="preserve">тслеживание уровня развития детей в соответствии с ГОСО осуществляется на основе мониторинга достижений ребенка и предполагает наличие 3-х уровней: </w:t>
      </w:r>
    </w:p>
    <w:p w:rsidR="00DE6337" w:rsidRPr="00FB6EDE" w:rsidRDefault="00DE6337" w:rsidP="00A501E3">
      <w:pPr>
        <w:pStyle w:val="1"/>
        <w:jc w:val="both"/>
        <w:rPr>
          <w:rFonts w:ascii="Times New Roman" w:hAnsi="Times New Roman"/>
          <w:sz w:val="28"/>
          <w:szCs w:val="28"/>
          <w:lang w:val="kk-KZ"/>
        </w:rPr>
      </w:pPr>
      <w:r w:rsidRPr="00FB6EDE">
        <w:rPr>
          <w:rFonts w:ascii="Times New Roman" w:hAnsi="Times New Roman"/>
          <w:sz w:val="28"/>
          <w:szCs w:val="28"/>
        </w:rPr>
        <w:t xml:space="preserve">1-уровень - </w:t>
      </w:r>
      <w:r w:rsidR="00FB6EDE">
        <w:rPr>
          <w:rFonts w:ascii="Times New Roman" w:hAnsi="Times New Roman"/>
          <w:sz w:val="28"/>
          <w:szCs w:val="28"/>
          <w:lang w:val="kk-KZ"/>
        </w:rPr>
        <w:t>высокий</w:t>
      </w:r>
    </w:p>
    <w:p w:rsidR="00DE6337" w:rsidRPr="00FB6EDE" w:rsidRDefault="00DE6337" w:rsidP="00A501E3">
      <w:pPr>
        <w:pStyle w:val="1"/>
        <w:jc w:val="both"/>
        <w:rPr>
          <w:rFonts w:ascii="Times New Roman" w:hAnsi="Times New Roman"/>
          <w:sz w:val="28"/>
          <w:szCs w:val="28"/>
        </w:rPr>
      </w:pPr>
      <w:r w:rsidRPr="00FB6EDE">
        <w:rPr>
          <w:rFonts w:ascii="Times New Roman" w:hAnsi="Times New Roman"/>
          <w:sz w:val="28"/>
          <w:szCs w:val="28"/>
        </w:rPr>
        <w:t xml:space="preserve">2-уровень </w:t>
      </w:r>
      <w:r w:rsidR="00FB6EDE">
        <w:rPr>
          <w:rFonts w:ascii="Times New Roman" w:hAnsi="Times New Roman"/>
          <w:sz w:val="28"/>
          <w:szCs w:val="28"/>
          <w:lang w:val="kk-KZ"/>
        </w:rPr>
        <w:t>-средний</w:t>
      </w:r>
      <w:r w:rsidRPr="00FB6EDE">
        <w:rPr>
          <w:rFonts w:ascii="Times New Roman" w:hAnsi="Times New Roman"/>
          <w:sz w:val="28"/>
          <w:szCs w:val="28"/>
        </w:rPr>
        <w:t xml:space="preserve">; </w:t>
      </w:r>
    </w:p>
    <w:p w:rsidR="00DE6337" w:rsidRPr="00FB6EDE" w:rsidRDefault="00DE6337" w:rsidP="00A501E3">
      <w:pPr>
        <w:pStyle w:val="1"/>
        <w:jc w:val="both"/>
        <w:rPr>
          <w:rFonts w:eastAsia="Calibri"/>
          <w:b/>
          <w:bCs/>
          <w:sz w:val="28"/>
          <w:szCs w:val="28"/>
          <w:lang w:val="kk-KZ"/>
        </w:rPr>
      </w:pPr>
      <w:r w:rsidRPr="00FB6EDE">
        <w:rPr>
          <w:rFonts w:ascii="Times New Roman" w:hAnsi="Times New Roman"/>
          <w:sz w:val="28"/>
          <w:szCs w:val="28"/>
        </w:rPr>
        <w:t xml:space="preserve">3-уровень - </w:t>
      </w:r>
      <w:r w:rsidR="00FB6EDE">
        <w:rPr>
          <w:rFonts w:ascii="Times New Roman" w:hAnsi="Times New Roman"/>
          <w:sz w:val="28"/>
          <w:szCs w:val="28"/>
          <w:lang w:val="kk-KZ"/>
        </w:rPr>
        <w:t>низкий</w:t>
      </w:r>
    </w:p>
    <w:p w:rsidR="00DE6337" w:rsidRPr="00FB6EDE" w:rsidRDefault="00DE6337" w:rsidP="00A501E3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FB6EDE">
        <w:rPr>
          <w:rFonts w:ascii="Times New Roman" w:hAnsi="Times New Roman" w:cs="Times New Roman"/>
          <w:b/>
          <w:bCs/>
          <w:sz w:val="28"/>
          <w:lang w:val="kk-KZ"/>
        </w:rPr>
        <w:t>202</w:t>
      </w:r>
      <w:r w:rsidR="00FB6EDE" w:rsidRPr="00FB6EDE">
        <w:rPr>
          <w:rFonts w:ascii="Times New Roman" w:hAnsi="Times New Roman" w:cs="Times New Roman"/>
          <w:b/>
          <w:bCs/>
          <w:sz w:val="28"/>
          <w:lang w:val="kk-KZ"/>
        </w:rPr>
        <w:t>3</w:t>
      </w:r>
      <w:r w:rsidRPr="00FB6EDE">
        <w:rPr>
          <w:rFonts w:ascii="Times New Roman" w:hAnsi="Times New Roman" w:cs="Times New Roman"/>
          <w:b/>
          <w:bCs/>
          <w:sz w:val="28"/>
          <w:lang w:val="kk-KZ"/>
        </w:rPr>
        <w:t>-202</w:t>
      </w:r>
      <w:r w:rsidR="00FB6EDE" w:rsidRPr="00FB6EDE">
        <w:rPr>
          <w:rFonts w:ascii="Times New Roman" w:hAnsi="Times New Roman" w:cs="Times New Roman"/>
          <w:b/>
          <w:bCs/>
          <w:sz w:val="28"/>
          <w:lang w:val="kk-KZ"/>
        </w:rPr>
        <w:t>4</w:t>
      </w:r>
      <w:r w:rsidRPr="00FB6EDE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учебный год</w:t>
      </w:r>
    </w:p>
    <w:p w:rsidR="00DE6337" w:rsidRPr="00FB6EDE" w:rsidRDefault="00DE6337" w:rsidP="00A501E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B6EDE">
        <w:rPr>
          <w:rFonts w:ascii="Times New Roman" w:hAnsi="Times New Roman" w:cs="Times New Roman"/>
          <w:bCs/>
          <w:sz w:val="28"/>
          <w:szCs w:val="28"/>
        </w:rPr>
        <w:t>Контингент детей на момент итогового мониторинга: 2</w:t>
      </w:r>
      <w:r w:rsidR="00230842">
        <w:rPr>
          <w:rFonts w:ascii="Times New Roman" w:hAnsi="Times New Roman" w:cs="Times New Roman"/>
          <w:bCs/>
          <w:sz w:val="28"/>
          <w:szCs w:val="28"/>
        </w:rPr>
        <w:t>77</w:t>
      </w:r>
    </w:p>
    <w:p w:rsidR="00DE6337" w:rsidRPr="00FB6EDE" w:rsidRDefault="00DE6337" w:rsidP="00A501E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B6EDE">
        <w:rPr>
          <w:rFonts w:ascii="Times New Roman" w:hAnsi="Times New Roman" w:cs="Times New Roman"/>
          <w:bCs/>
          <w:sz w:val="28"/>
          <w:szCs w:val="28"/>
        </w:rPr>
        <w:t>Всего 1</w:t>
      </w:r>
      <w:r w:rsidR="00FB6EDE" w:rsidRPr="00FB6ED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 </w:t>
      </w:r>
      <w:r w:rsidRPr="00FB6EDE">
        <w:rPr>
          <w:rFonts w:ascii="Times New Roman" w:hAnsi="Times New Roman" w:cs="Times New Roman"/>
          <w:bCs/>
          <w:sz w:val="28"/>
          <w:szCs w:val="28"/>
        </w:rPr>
        <w:t xml:space="preserve">возрастных групп из них </w:t>
      </w:r>
    </w:p>
    <w:p w:rsidR="00DE6337" w:rsidRPr="00FB6EDE" w:rsidRDefault="00230842" w:rsidP="00A501E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3</w:t>
      </w:r>
      <w:r w:rsidR="00DE6337" w:rsidRPr="00FB6EDE">
        <w:rPr>
          <w:rFonts w:ascii="Times New Roman" w:hAnsi="Times New Roman" w:cs="Times New Roman"/>
          <w:bCs/>
          <w:sz w:val="28"/>
          <w:szCs w:val="28"/>
        </w:rPr>
        <w:t xml:space="preserve"> группы – среднего возраста (от 3 лет) из них </w:t>
      </w:r>
      <w:r w:rsidR="00FB6EDE" w:rsidRPr="00FB6EDE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 w:rsidR="00DE6337" w:rsidRPr="00FB6EDE">
        <w:rPr>
          <w:rFonts w:ascii="Times New Roman" w:hAnsi="Times New Roman" w:cs="Times New Roman"/>
          <w:bCs/>
          <w:sz w:val="28"/>
          <w:szCs w:val="28"/>
        </w:rPr>
        <w:t xml:space="preserve"> группы с государственным языком обучения, 2 группы с русским языком обучения;</w:t>
      </w:r>
    </w:p>
    <w:p w:rsidR="00DE6337" w:rsidRPr="00FB6EDE" w:rsidRDefault="00230842" w:rsidP="00A501E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="00FB6EDE" w:rsidRPr="00FB6EDE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DE6337" w:rsidRPr="00FB6EDE">
        <w:rPr>
          <w:rFonts w:ascii="Times New Roman" w:hAnsi="Times New Roman" w:cs="Times New Roman"/>
          <w:bCs/>
          <w:sz w:val="28"/>
          <w:szCs w:val="28"/>
        </w:rPr>
        <w:t xml:space="preserve">групп - старшего возраста (от 4 лет) из них </w:t>
      </w: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DE6337" w:rsidRPr="00FB6EDE">
        <w:rPr>
          <w:rFonts w:ascii="Times New Roman" w:hAnsi="Times New Roman" w:cs="Times New Roman"/>
          <w:bCs/>
          <w:sz w:val="28"/>
          <w:szCs w:val="28"/>
        </w:rPr>
        <w:t xml:space="preserve"> группы с государственным языком обучения</w:t>
      </w:r>
    </w:p>
    <w:p w:rsidR="00DE6337" w:rsidRPr="00FB6EDE" w:rsidRDefault="00DE6337" w:rsidP="00A501E3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B6EDE">
        <w:rPr>
          <w:rFonts w:ascii="Times New Roman" w:hAnsi="Times New Roman" w:cs="Times New Roman"/>
          <w:bCs/>
          <w:sz w:val="28"/>
          <w:szCs w:val="28"/>
        </w:rPr>
        <w:t>4 группы предшкольной подготовки (от 5 лет) из них 2 группы с государственным языком обучения</w:t>
      </w:r>
    </w:p>
    <w:p w:rsidR="00DE6337" w:rsidRDefault="00DE6337" w:rsidP="00A501E3">
      <w:pPr>
        <w:spacing w:after="0" w:line="240" w:lineRule="auto"/>
        <w:jc w:val="both"/>
        <w:rPr>
          <w:bCs/>
          <w:color w:val="FF0000"/>
          <w:sz w:val="28"/>
          <w:szCs w:val="28"/>
          <w:lang w:val="kk-KZ"/>
        </w:rPr>
      </w:pPr>
    </w:p>
    <w:tbl>
      <w:tblPr>
        <w:tblStyle w:val="aa"/>
        <w:tblW w:w="0" w:type="auto"/>
        <w:tblLook w:val="04A0"/>
      </w:tblPr>
      <w:tblGrid>
        <w:gridCol w:w="2020"/>
        <w:gridCol w:w="2483"/>
        <w:gridCol w:w="2551"/>
        <w:gridCol w:w="2517"/>
      </w:tblGrid>
      <w:tr w:rsidR="00A76FF8" w:rsidRPr="00197C61" w:rsidTr="00A76FF8">
        <w:tc>
          <w:tcPr>
            <w:tcW w:w="2020" w:type="dxa"/>
          </w:tcPr>
          <w:p w:rsidR="00A76FF8" w:rsidRPr="00A76FF8" w:rsidRDefault="00A76FF8" w:rsidP="00A501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FF8">
              <w:rPr>
                <w:rFonts w:ascii="Times New Roman" w:hAnsi="Times New Roman" w:cs="Times New Roman"/>
                <w:b/>
                <w:sz w:val="28"/>
                <w:szCs w:val="28"/>
              </w:rPr>
              <w:t>Возр</w:t>
            </w:r>
            <w:r w:rsidRPr="00A76F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аст</w:t>
            </w:r>
            <w:r w:rsidRPr="00A76F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детей на 2023-</w:t>
            </w:r>
            <w:r w:rsidRPr="00A76F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20</w:t>
            </w:r>
            <w:r w:rsidRPr="00A76F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24 </w:t>
            </w:r>
            <w:r w:rsidRPr="00A76FF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учебный </w:t>
            </w:r>
            <w:r w:rsidRPr="00A76FF8">
              <w:rPr>
                <w:rFonts w:ascii="Times New Roman" w:hAnsi="Times New Roman" w:cs="Times New Roman"/>
                <w:b/>
                <w:sz w:val="28"/>
                <w:szCs w:val="28"/>
              </w:rPr>
              <w:t>год</w:t>
            </w:r>
          </w:p>
          <w:p w:rsidR="00A76FF8" w:rsidRPr="00A76FF8" w:rsidRDefault="00A76FF8" w:rsidP="00A501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83" w:type="dxa"/>
          </w:tcPr>
          <w:p w:rsidR="00A76FF8" w:rsidRPr="00A76FF8" w:rsidRDefault="00A76FF8" w:rsidP="00A501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F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Стартовый </w:t>
            </w:r>
          </w:p>
        </w:tc>
        <w:tc>
          <w:tcPr>
            <w:tcW w:w="2551" w:type="dxa"/>
          </w:tcPr>
          <w:p w:rsidR="00A76FF8" w:rsidRPr="00A76FF8" w:rsidRDefault="00A76FF8" w:rsidP="00A501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FF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Промежуточный </w:t>
            </w:r>
          </w:p>
        </w:tc>
        <w:tc>
          <w:tcPr>
            <w:tcW w:w="2517" w:type="dxa"/>
          </w:tcPr>
          <w:p w:rsidR="00A76FF8" w:rsidRPr="00A76FF8" w:rsidRDefault="00A76FF8" w:rsidP="00A501E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6FF8">
              <w:rPr>
                <w:rFonts w:ascii="Times New Roman" w:hAnsi="Times New Roman" w:cs="Times New Roman"/>
                <w:b/>
                <w:sz w:val="28"/>
                <w:szCs w:val="28"/>
              </w:rPr>
              <w:t>Итоговый</w:t>
            </w:r>
          </w:p>
        </w:tc>
      </w:tr>
      <w:tr w:rsidR="00A76FF8" w:rsidRPr="00197C61" w:rsidTr="00A76FF8">
        <w:tc>
          <w:tcPr>
            <w:tcW w:w="2020" w:type="dxa"/>
          </w:tcPr>
          <w:p w:rsidR="00A76FF8" w:rsidRPr="00197C61" w:rsidRDefault="00A76FF8" w:rsidP="00A50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>средний</w:t>
            </w:r>
          </w:p>
        </w:tc>
        <w:tc>
          <w:tcPr>
            <w:tcW w:w="2483" w:type="dxa"/>
          </w:tcPr>
          <w:p w:rsidR="00A76FF8" w:rsidRDefault="00A76FF8" w:rsidP="00A501E3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6E06">
              <w:rPr>
                <w:rFonts w:ascii="Times New Roman" w:hAnsi="Times New Roman"/>
                <w:sz w:val="28"/>
                <w:szCs w:val="28"/>
              </w:rPr>
              <w:t>75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детей из них (</w:t>
            </w:r>
            <w:r w:rsidR="00436E06">
              <w:rPr>
                <w:rFonts w:ascii="Times New Roman" w:hAnsi="Times New Roman"/>
                <w:sz w:val="28"/>
                <w:szCs w:val="28"/>
              </w:rPr>
              <w:t>28</w:t>
            </w:r>
            <w:r>
              <w:rPr>
                <w:rFonts w:ascii="Times New Roman" w:hAnsi="Times New Roman"/>
                <w:sz w:val="28"/>
                <w:szCs w:val="28"/>
              </w:rPr>
              <w:t>% качества)</w:t>
            </w:r>
          </w:p>
          <w:p w:rsidR="00A76FF8" w:rsidRPr="00197C61" w:rsidRDefault="00A76FF8" w:rsidP="00A501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A76FF8" w:rsidRDefault="00436E06" w:rsidP="00A501E3">
            <w:pPr>
              <w:ind w:right="-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73 </w:t>
            </w:r>
            <w:r w:rsidR="00A76FF8">
              <w:rPr>
                <w:rFonts w:ascii="Times New Roman" w:hAnsi="Times New Roman"/>
                <w:sz w:val="28"/>
                <w:szCs w:val="28"/>
              </w:rPr>
              <w:t xml:space="preserve"> детей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60 </w:t>
            </w:r>
            <w:r w:rsidR="00A76FF8">
              <w:rPr>
                <w:rFonts w:ascii="Times New Roman" w:hAnsi="Times New Roman"/>
                <w:sz w:val="28"/>
                <w:szCs w:val="28"/>
              </w:rPr>
              <w:t>% качества</w:t>
            </w:r>
          </w:p>
          <w:p w:rsidR="00A76FF8" w:rsidRDefault="00A76FF8" w:rsidP="00A501E3">
            <w:pPr>
              <w:ind w:right="-1" w:firstLine="567"/>
              <w:rPr>
                <w:rFonts w:ascii="Times New Roman" w:hAnsi="Times New Roman"/>
                <w:sz w:val="28"/>
                <w:szCs w:val="28"/>
              </w:rPr>
            </w:pPr>
          </w:p>
          <w:p w:rsidR="00A76FF8" w:rsidRPr="00197C61" w:rsidRDefault="00A76FF8" w:rsidP="00A501E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7" w:type="dxa"/>
          </w:tcPr>
          <w:p w:rsidR="00A76FF8" w:rsidRPr="00A76FF8" w:rsidRDefault="00A76FF8" w:rsidP="00436E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  <w:r w:rsidR="00436E06">
              <w:rPr>
                <w:rFonts w:ascii="Times New Roman" w:hAnsi="Times New Roman" w:cs="Times New Roman"/>
                <w:sz w:val="28"/>
                <w:szCs w:val="28"/>
              </w:rPr>
              <w:t xml:space="preserve">75 ребенка </w:t>
            </w: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6E06">
              <w:rPr>
                <w:rFonts w:ascii="Times New Roman" w:hAnsi="Times New Roman" w:cs="Times New Roman"/>
                <w:sz w:val="28"/>
                <w:szCs w:val="28"/>
              </w:rPr>
              <w:t xml:space="preserve">72 </w:t>
            </w: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>% успев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аемости</w:t>
            </w:r>
          </w:p>
        </w:tc>
      </w:tr>
      <w:tr w:rsidR="00A76FF8" w:rsidRPr="00197C61" w:rsidTr="00A76FF8">
        <w:tc>
          <w:tcPr>
            <w:tcW w:w="2020" w:type="dxa"/>
          </w:tcPr>
          <w:p w:rsidR="00A76FF8" w:rsidRPr="00197C61" w:rsidRDefault="00A76FF8" w:rsidP="00A50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>старший</w:t>
            </w:r>
          </w:p>
        </w:tc>
        <w:tc>
          <w:tcPr>
            <w:tcW w:w="2483" w:type="dxa"/>
          </w:tcPr>
          <w:p w:rsidR="00A76FF8" w:rsidRPr="00197C61" w:rsidRDefault="00436E06" w:rsidP="00436E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99 –детей  </w:t>
            </w:r>
            <w:r w:rsidR="00A76FF8">
              <w:rPr>
                <w:rFonts w:ascii="Times New Roman" w:hAnsi="Times New Roman"/>
                <w:sz w:val="28"/>
                <w:szCs w:val="28"/>
              </w:rPr>
              <w:t xml:space="preserve"> 5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76FF8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1" w:type="dxa"/>
          </w:tcPr>
          <w:p w:rsidR="00A76FF8" w:rsidRPr="00197C61" w:rsidRDefault="00436E06" w:rsidP="00436E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102 </w:t>
            </w:r>
            <w:r w:rsidR="00A76FF8">
              <w:rPr>
                <w:rFonts w:ascii="Times New Roman" w:hAnsi="Times New Roman"/>
                <w:sz w:val="28"/>
                <w:szCs w:val="28"/>
              </w:rPr>
              <w:t xml:space="preserve">–детей , </w:t>
            </w:r>
            <w:r>
              <w:rPr>
                <w:rFonts w:ascii="Times New Roman" w:hAnsi="Times New Roman"/>
                <w:sz w:val="28"/>
                <w:szCs w:val="28"/>
              </w:rPr>
              <w:t>71</w:t>
            </w:r>
            <w:r w:rsidR="00A76FF8"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17" w:type="dxa"/>
          </w:tcPr>
          <w:p w:rsidR="00A76FF8" w:rsidRPr="00197C61" w:rsidRDefault="00A76FF8" w:rsidP="00436E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  <w:r w:rsidR="00436E06">
              <w:rPr>
                <w:rFonts w:ascii="Times New Roman" w:hAnsi="Times New Roman" w:cs="Times New Roman"/>
                <w:sz w:val="28"/>
                <w:szCs w:val="28"/>
              </w:rPr>
              <w:t xml:space="preserve">102 </w:t>
            </w: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 xml:space="preserve">  показывают 8</w:t>
            </w:r>
            <w:r w:rsidR="00436E0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>% успеваемости</w:t>
            </w:r>
          </w:p>
        </w:tc>
      </w:tr>
      <w:tr w:rsidR="00A76FF8" w:rsidRPr="00197C61" w:rsidTr="00A76FF8">
        <w:tc>
          <w:tcPr>
            <w:tcW w:w="2020" w:type="dxa"/>
          </w:tcPr>
          <w:p w:rsidR="00A76FF8" w:rsidRPr="00197C61" w:rsidRDefault="00A76FF8" w:rsidP="00A50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>предшкольный</w:t>
            </w:r>
          </w:p>
        </w:tc>
        <w:tc>
          <w:tcPr>
            <w:tcW w:w="2483" w:type="dxa"/>
          </w:tcPr>
          <w:p w:rsidR="00A76FF8" w:rsidRPr="00197C61" w:rsidRDefault="00A76FF8" w:rsidP="00436E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 9</w:t>
            </w:r>
            <w:r w:rsidR="00436E0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ребенка- </w:t>
            </w:r>
            <w:r w:rsidR="00436E06">
              <w:rPr>
                <w:rFonts w:ascii="Times New Roman" w:hAnsi="Times New Roman"/>
                <w:sz w:val="28"/>
                <w:szCs w:val="28"/>
              </w:rPr>
              <w:t>59</w:t>
            </w:r>
            <w:r>
              <w:rPr>
                <w:rFonts w:ascii="Times New Roman" w:hAnsi="Times New Roman"/>
                <w:sz w:val="28"/>
                <w:szCs w:val="28"/>
              </w:rPr>
              <w:t>%</w:t>
            </w:r>
          </w:p>
        </w:tc>
        <w:tc>
          <w:tcPr>
            <w:tcW w:w="2551" w:type="dxa"/>
          </w:tcPr>
          <w:p w:rsidR="00A76FF8" w:rsidRPr="00197C61" w:rsidRDefault="00A76FF8" w:rsidP="00436E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436E06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ребенка- </w:t>
            </w:r>
            <w:r w:rsidR="00436E06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0%</w:t>
            </w:r>
          </w:p>
        </w:tc>
        <w:tc>
          <w:tcPr>
            <w:tcW w:w="2517" w:type="dxa"/>
          </w:tcPr>
          <w:p w:rsidR="00A76FF8" w:rsidRPr="00197C61" w:rsidRDefault="00A76FF8" w:rsidP="00436E0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>Всего 9</w:t>
            </w:r>
            <w:r w:rsidR="00436E0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 xml:space="preserve"> детей</w:t>
            </w:r>
            <w:r w:rsidR="00436E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6E06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 xml:space="preserve"> % успев</w:t>
            </w:r>
          </w:p>
        </w:tc>
      </w:tr>
      <w:tr w:rsidR="00A76FF8" w:rsidRPr="00197C61" w:rsidTr="00A76FF8">
        <w:tc>
          <w:tcPr>
            <w:tcW w:w="2020" w:type="dxa"/>
          </w:tcPr>
          <w:p w:rsidR="00A76FF8" w:rsidRPr="00197C61" w:rsidRDefault="00A76FF8" w:rsidP="00A501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детей</w:t>
            </w:r>
          </w:p>
        </w:tc>
        <w:tc>
          <w:tcPr>
            <w:tcW w:w="2483" w:type="dxa"/>
          </w:tcPr>
          <w:p w:rsidR="00A76FF8" w:rsidRPr="00A76FF8" w:rsidRDefault="00A76FF8" w:rsidP="00436E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36E06">
              <w:rPr>
                <w:rFonts w:ascii="Times New Roman" w:hAnsi="Times New Roman" w:cs="Times New Roman"/>
                <w:sz w:val="28"/>
                <w:szCs w:val="28"/>
              </w:rPr>
              <w:t xml:space="preserve">66 детей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показывают </w:t>
            </w:r>
            <w:r w:rsidR="00436E06">
              <w:rPr>
                <w:rFonts w:ascii="Times New Roman" w:hAnsi="Times New Roman" w:cs="Times New Roman"/>
                <w:sz w:val="28"/>
                <w:szCs w:val="28"/>
              </w:rPr>
              <w:t xml:space="preserve">49 </w:t>
            </w: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>% успев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аемости</w:t>
            </w:r>
          </w:p>
        </w:tc>
        <w:tc>
          <w:tcPr>
            <w:tcW w:w="2551" w:type="dxa"/>
          </w:tcPr>
          <w:p w:rsidR="00A76FF8" w:rsidRPr="00A76FF8" w:rsidRDefault="00A76FF8" w:rsidP="00436E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  <w:r w:rsidR="00436E06">
              <w:rPr>
                <w:rFonts w:ascii="Times New Roman" w:hAnsi="Times New Roman" w:cs="Times New Roman"/>
                <w:sz w:val="28"/>
                <w:szCs w:val="28"/>
              </w:rPr>
              <w:t xml:space="preserve">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6E06">
              <w:rPr>
                <w:rFonts w:ascii="Times New Roman" w:hAnsi="Times New Roman" w:cs="Times New Roman"/>
                <w:sz w:val="28"/>
                <w:szCs w:val="28"/>
              </w:rPr>
              <w:t xml:space="preserve">детей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показывают </w:t>
            </w:r>
            <w:r w:rsidR="00436E06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 xml:space="preserve"> % успев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аемости</w:t>
            </w:r>
          </w:p>
        </w:tc>
        <w:tc>
          <w:tcPr>
            <w:tcW w:w="2517" w:type="dxa"/>
          </w:tcPr>
          <w:p w:rsidR="00A76FF8" w:rsidRPr="00A76FF8" w:rsidRDefault="00A76FF8" w:rsidP="00436E0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 xml:space="preserve">Всего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36E06">
              <w:rPr>
                <w:rFonts w:ascii="Times New Roman" w:hAnsi="Times New Roman" w:cs="Times New Roman"/>
                <w:sz w:val="28"/>
                <w:szCs w:val="28"/>
              </w:rPr>
              <w:t xml:space="preserve">73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ребенка показывают 8</w:t>
            </w:r>
            <w:r w:rsidR="00436E0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97C61">
              <w:rPr>
                <w:rFonts w:ascii="Times New Roman" w:hAnsi="Times New Roman" w:cs="Times New Roman"/>
                <w:sz w:val="28"/>
                <w:szCs w:val="28"/>
              </w:rPr>
              <w:t xml:space="preserve"> % успев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аемости</w:t>
            </w:r>
          </w:p>
        </w:tc>
      </w:tr>
    </w:tbl>
    <w:p w:rsidR="007F2D66" w:rsidRDefault="007F2D66" w:rsidP="00A501E3">
      <w:pPr>
        <w:pStyle w:val="msonospacingmrcssattr"/>
        <w:shd w:val="clear" w:color="auto" w:fill="FFFFFF"/>
        <w:spacing w:before="280" w:after="280"/>
        <w:rPr>
          <w:sz w:val="28"/>
          <w:szCs w:val="28"/>
        </w:rPr>
      </w:pPr>
      <w:r w:rsidRPr="002D0938">
        <w:rPr>
          <w:color w:val="000000"/>
          <w:sz w:val="28"/>
        </w:rPr>
        <w:t>По всем разделам программы для каждой возрастной группы определены критерии оценки н</w:t>
      </w:r>
      <w:r w:rsidR="00FB6EDE">
        <w:rPr>
          <w:color w:val="000000"/>
          <w:sz w:val="28"/>
        </w:rPr>
        <w:t>а основе содержания</w:t>
      </w:r>
      <w:r>
        <w:rPr>
          <w:color w:val="000000"/>
          <w:sz w:val="28"/>
        </w:rPr>
        <w:t xml:space="preserve">. </w:t>
      </w:r>
      <w:r w:rsidRPr="002D0938">
        <w:rPr>
          <w:color w:val="000000"/>
          <w:sz w:val="28"/>
        </w:rPr>
        <w:t>Диагностика не требует проведения специального исследования или выполнения детьми контрольных заданий. Педагоги оценивают успешность усвоения программного материала, наблюд</w:t>
      </w:r>
      <w:r>
        <w:rPr>
          <w:color w:val="000000"/>
          <w:sz w:val="28"/>
        </w:rPr>
        <w:t>ая за воспитанниками на ОД</w:t>
      </w:r>
      <w:r w:rsidRPr="002D0938">
        <w:rPr>
          <w:color w:val="000000"/>
          <w:sz w:val="28"/>
        </w:rPr>
        <w:t xml:space="preserve"> и в свободной деятельности. </w:t>
      </w:r>
      <w:r>
        <w:rPr>
          <w:color w:val="000000"/>
          <w:sz w:val="28"/>
        </w:rPr>
        <w:t>В саду о</w:t>
      </w:r>
      <w:r>
        <w:rPr>
          <w:color w:val="2C2D2E"/>
          <w:sz w:val="28"/>
          <w:szCs w:val="28"/>
        </w:rPr>
        <w:t xml:space="preserve">бщее </w:t>
      </w:r>
      <w:r>
        <w:rPr>
          <w:color w:val="2C2D2E"/>
          <w:sz w:val="28"/>
          <w:szCs w:val="28"/>
        </w:rPr>
        <w:lastRenderedPageBreak/>
        <w:t>количество детей -</w:t>
      </w:r>
      <w:r w:rsidR="00F96543">
        <w:rPr>
          <w:color w:val="2C2D2E"/>
          <w:sz w:val="28"/>
          <w:szCs w:val="28"/>
        </w:rPr>
        <w:t>277</w:t>
      </w:r>
      <w:r>
        <w:rPr>
          <w:b/>
          <w:color w:val="2C2D2E"/>
          <w:sz w:val="28"/>
          <w:szCs w:val="28"/>
        </w:rPr>
        <w:t xml:space="preserve">, </w:t>
      </w:r>
      <w:r>
        <w:rPr>
          <w:sz w:val="28"/>
          <w:szCs w:val="28"/>
        </w:rPr>
        <w:t>(</w:t>
      </w:r>
      <w:r w:rsidR="00F96543">
        <w:rPr>
          <w:sz w:val="28"/>
          <w:szCs w:val="28"/>
        </w:rPr>
        <w:t>49</w:t>
      </w:r>
      <w:r>
        <w:rPr>
          <w:sz w:val="28"/>
          <w:szCs w:val="28"/>
        </w:rPr>
        <w:t>% качества) в сравнении с началом учебного года -</w:t>
      </w:r>
      <w:r w:rsidR="00F96543">
        <w:rPr>
          <w:sz w:val="28"/>
          <w:szCs w:val="28"/>
        </w:rPr>
        <w:t>82</w:t>
      </w:r>
      <w:r>
        <w:rPr>
          <w:sz w:val="28"/>
          <w:szCs w:val="28"/>
        </w:rPr>
        <w:t>% успеваемости- это показатель уровня  развития детей на конец учебного года.</w:t>
      </w:r>
    </w:p>
    <w:p w:rsidR="00F96543" w:rsidRPr="00992CA7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92CA7">
        <w:rPr>
          <w:rFonts w:ascii="Times New Roman" w:hAnsi="Times New Roman" w:cs="Times New Roman"/>
          <w:sz w:val="28"/>
          <w:szCs w:val="28"/>
        </w:rPr>
        <w:t>В соответствии с годовым плано</w:t>
      </w:r>
      <w:r>
        <w:rPr>
          <w:rFonts w:ascii="Times New Roman" w:hAnsi="Times New Roman" w:cs="Times New Roman"/>
          <w:sz w:val="28"/>
          <w:szCs w:val="28"/>
        </w:rPr>
        <w:t>м работы и в связи с окончанием 2023</w:t>
      </w:r>
      <w:r w:rsidRPr="00992CA7">
        <w:rPr>
          <w:rFonts w:ascii="Times New Roman" w:hAnsi="Times New Roman" w:cs="Times New Roman"/>
          <w:sz w:val="28"/>
          <w:szCs w:val="28"/>
        </w:rPr>
        <w:t>-20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992CA7">
        <w:rPr>
          <w:rFonts w:ascii="Times New Roman" w:hAnsi="Times New Roman" w:cs="Times New Roman"/>
          <w:sz w:val="28"/>
          <w:szCs w:val="28"/>
        </w:rPr>
        <w:t xml:space="preserve"> учебного года педагогами детско</w:t>
      </w:r>
      <w:r>
        <w:rPr>
          <w:rFonts w:ascii="Times New Roman" w:hAnsi="Times New Roman" w:cs="Times New Roman"/>
          <w:sz w:val="28"/>
          <w:szCs w:val="28"/>
        </w:rPr>
        <w:t>го сада был проведен в мае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итоговый </w:t>
      </w:r>
      <w:r w:rsidRPr="00992CA7">
        <w:rPr>
          <w:rFonts w:ascii="Times New Roman" w:hAnsi="Times New Roman" w:cs="Times New Roman"/>
          <w:sz w:val="28"/>
          <w:szCs w:val="28"/>
        </w:rPr>
        <w:t xml:space="preserve">мониторинг образовательного процесса  и развития интегративных качеств ребенка. Всего </w:t>
      </w:r>
      <w:r w:rsidRPr="003F7C2E">
        <w:rPr>
          <w:rFonts w:ascii="Times New Roman" w:hAnsi="Times New Roman" w:cs="Times New Roman"/>
          <w:sz w:val="28"/>
          <w:szCs w:val="28"/>
        </w:rPr>
        <w:t>обследовано 2</w:t>
      </w:r>
      <w:r>
        <w:rPr>
          <w:rFonts w:ascii="Times New Roman" w:hAnsi="Times New Roman" w:cs="Times New Roman"/>
          <w:sz w:val="28"/>
          <w:szCs w:val="28"/>
          <w:lang w:val="kk-KZ"/>
        </w:rPr>
        <w:t>73</w:t>
      </w:r>
      <w:r w:rsidRPr="003F7C2E">
        <w:rPr>
          <w:rFonts w:ascii="Times New Roman" w:hAnsi="Times New Roman" w:cs="Times New Roman"/>
          <w:sz w:val="28"/>
          <w:szCs w:val="28"/>
        </w:rPr>
        <w:t xml:space="preserve"> детей.</w:t>
      </w:r>
    </w:p>
    <w:p w:rsidR="00F96543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92CA7">
        <w:rPr>
          <w:rFonts w:ascii="Times New Roman" w:hAnsi="Times New Roman" w:cs="Times New Roman"/>
          <w:sz w:val="28"/>
          <w:szCs w:val="28"/>
        </w:rPr>
        <w:t>Мониторинг проводил</w:t>
      </w:r>
      <w:r>
        <w:rPr>
          <w:rFonts w:ascii="Times New Roman" w:hAnsi="Times New Roman" w:cs="Times New Roman"/>
          <w:sz w:val="28"/>
          <w:szCs w:val="28"/>
        </w:rPr>
        <w:t xml:space="preserve">и педагоги, работающие с детьми </w:t>
      </w:r>
      <w:r w:rsidRPr="00992CA7">
        <w:rPr>
          <w:rFonts w:ascii="Times New Roman" w:hAnsi="Times New Roman" w:cs="Times New Roman"/>
          <w:sz w:val="28"/>
          <w:szCs w:val="28"/>
        </w:rPr>
        <w:t>(воспитатели групп, инструктор по ФИЗО,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2CA7">
        <w:rPr>
          <w:rFonts w:ascii="Times New Roman" w:hAnsi="Times New Roman" w:cs="Times New Roman"/>
          <w:sz w:val="28"/>
          <w:szCs w:val="28"/>
        </w:rPr>
        <w:t xml:space="preserve"> музыкальный руководитель, педагог-психолог).</w:t>
      </w:r>
    </w:p>
    <w:p w:rsidR="00F96543" w:rsidRPr="00985369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03428">
        <w:rPr>
          <w:rFonts w:ascii="Times New Roman" w:hAnsi="Times New Roman" w:cs="Times New Roman"/>
          <w:b/>
          <w:sz w:val="28"/>
          <w:szCs w:val="28"/>
        </w:rPr>
        <w:t>Субъектом мониторинга</w:t>
      </w:r>
      <w:r>
        <w:rPr>
          <w:rFonts w:ascii="Times New Roman" w:hAnsi="Times New Roman" w:cs="Times New Roman"/>
          <w:sz w:val="28"/>
          <w:szCs w:val="28"/>
        </w:rPr>
        <w:t xml:space="preserve">  являются дети от 3 до 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лет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96543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CA7">
        <w:rPr>
          <w:rFonts w:ascii="Times New Roman" w:hAnsi="Times New Roman" w:cs="Times New Roman"/>
          <w:b/>
          <w:sz w:val="28"/>
          <w:szCs w:val="28"/>
        </w:rPr>
        <w:t>Объект мониторинга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92CA7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2CA7">
        <w:rPr>
          <w:rFonts w:ascii="Times New Roman" w:hAnsi="Times New Roman" w:cs="Times New Roman"/>
          <w:sz w:val="28"/>
          <w:szCs w:val="28"/>
        </w:rPr>
        <w:t>физические, интеллектуальные и личностные качества ребенка.</w:t>
      </w:r>
    </w:p>
    <w:p w:rsidR="00F96543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CA7">
        <w:rPr>
          <w:rFonts w:ascii="Times New Roman" w:hAnsi="Times New Roman" w:cs="Times New Roman"/>
          <w:b/>
          <w:sz w:val="28"/>
          <w:szCs w:val="28"/>
        </w:rPr>
        <w:t>Формы мониторинга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-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наблюдение за детьми во время организованной деятельности и игры;</w:t>
      </w:r>
    </w:p>
    <w:p w:rsidR="00F96543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-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беседа;</w:t>
      </w:r>
    </w:p>
    <w:p w:rsidR="00F96543" w:rsidRPr="006263EE" w:rsidRDefault="00F96543" w:rsidP="00F9654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</w:pPr>
      <w:r w:rsidRPr="006F3F86">
        <w:rPr>
          <w:rFonts w:ascii="Times New Roman" w:eastAsia="Times New Roman" w:hAnsi="Times New Roman" w:cs="Times New Roman"/>
          <w:bCs/>
          <w:sz w:val="28"/>
          <w:szCs w:val="28"/>
          <w:lang w:bidi="en-US"/>
        </w:rPr>
        <w:t>- анализ детских рисунков, поделок и другое.</w:t>
      </w:r>
    </w:p>
    <w:p w:rsidR="00F96543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92CA7">
        <w:rPr>
          <w:rFonts w:ascii="Times New Roman" w:hAnsi="Times New Roman" w:cs="Times New Roman"/>
          <w:sz w:val="28"/>
          <w:szCs w:val="28"/>
        </w:rPr>
        <w:t>Периодичность мониторинга</w:t>
      </w:r>
      <w:r>
        <w:rPr>
          <w:rFonts w:ascii="Times New Roman" w:hAnsi="Times New Roman" w:cs="Times New Roman"/>
          <w:sz w:val="28"/>
          <w:szCs w:val="28"/>
        </w:rPr>
        <w:t xml:space="preserve">-3 раза в год: </w:t>
      </w:r>
    </w:p>
    <w:p w:rsidR="00F96543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стартовый – сентябрь;</w:t>
      </w:r>
    </w:p>
    <w:p w:rsidR="00F96543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F86">
        <w:rPr>
          <w:rFonts w:ascii="Times New Roman" w:eastAsia="Times New Roman" w:hAnsi="Times New Roman" w:cs="Times New Roman"/>
          <w:bCs/>
          <w:i/>
          <w:sz w:val="28"/>
          <w:szCs w:val="28"/>
          <w:lang w:val="kk-KZ" w:bidi="en-US"/>
        </w:rPr>
        <w:t>-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промежуточный – январь;</w:t>
      </w:r>
      <w:r>
        <w:rPr>
          <w:rFonts w:ascii="Times New Roman" w:hAnsi="Times New Roman" w:cs="Times New Roman"/>
          <w:sz w:val="28"/>
          <w:szCs w:val="28"/>
        </w:rPr>
        <w:t>-</w:t>
      </w:r>
    </w:p>
    <w:p w:rsidR="00F96543" w:rsidRPr="006263EE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3F86">
        <w:rPr>
          <w:rFonts w:ascii="Times New Roman" w:eastAsia="Times New Roman" w:hAnsi="Times New Roman" w:cs="Times New Roman"/>
          <w:bCs/>
          <w:i/>
          <w:sz w:val="28"/>
          <w:szCs w:val="28"/>
          <w:lang w:val="kk-KZ" w:bidi="en-US"/>
        </w:rPr>
        <w:t>-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итоговый – май.</w:t>
      </w:r>
    </w:p>
    <w:p w:rsidR="00F96543" w:rsidRPr="006263EE" w:rsidRDefault="00F96543" w:rsidP="00F96543">
      <w:pPr>
        <w:widowControl w:val="0"/>
        <w:autoSpaceDE w:val="0"/>
        <w:autoSpaceDN w:val="0"/>
        <w:spacing w:before="9" w:after="0" w:line="240" w:lineRule="auto"/>
        <w:ind w:left="20" w:firstLine="700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</w:pP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Мониторинг начинается с промежуточного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контроля в ранней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группе и со стартового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контроля в остальных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возрастных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группах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, итогового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. Так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как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ранняя группа впервые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осваивает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содержание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Типовой программы, стартовый контроль за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ними не проводится.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842AC8">
        <w:rPr>
          <w:rFonts w:ascii="Times New Roman" w:hAnsi="Times New Roman"/>
          <w:sz w:val="28"/>
          <w:szCs w:val="28"/>
        </w:rPr>
        <w:t>На осн</w:t>
      </w:r>
      <w:r>
        <w:rPr>
          <w:rFonts w:ascii="Times New Roman" w:hAnsi="Times New Roman"/>
          <w:sz w:val="28"/>
          <w:szCs w:val="28"/>
        </w:rPr>
        <w:t>ове этой диагностики воспитателями</w:t>
      </w:r>
      <w:r w:rsidRPr="00842AC8">
        <w:rPr>
          <w:rFonts w:ascii="Times New Roman" w:hAnsi="Times New Roman"/>
          <w:sz w:val="28"/>
          <w:szCs w:val="28"/>
        </w:rPr>
        <w:t xml:space="preserve"> в сотрудничестве с психологом и педагогами-специалистами определ</w:t>
      </w:r>
      <w:r>
        <w:rPr>
          <w:rFonts w:ascii="Times New Roman" w:hAnsi="Times New Roman"/>
          <w:sz w:val="28"/>
          <w:szCs w:val="28"/>
        </w:rPr>
        <w:t>ился</w:t>
      </w:r>
      <w:r w:rsidRPr="00842AC8">
        <w:rPr>
          <w:rFonts w:ascii="Times New Roman" w:hAnsi="Times New Roman"/>
          <w:sz w:val="28"/>
          <w:szCs w:val="28"/>
        </w:rPr>
        <w:t xml:space="preserve"> уровень  личностного развития ребенка, а также определ</w:t>
      </w:r>
      <w:r>
        <w:rPr>
          <w:rFonts w:ascii="Times New Roman" w:hAnsi="Times New Roman"/>
          <w:sz w:val="28"/>
          <w:szCs w:val="28"/>
        </w:rPr>
        <w:t>ились</w:t>
      </w:r>
      <w:r w:rsidRPr="00842AC8">
        <w:rPr>
          <w:rFonts w:ascii="Times New Roman" w:hAnsi="Times New Roman"/>
          <w:sz w:val="28"/>
          <w:szCs w:val="28"/>
        </w:rPr>
        <w:t xml:space="preserve"> задачи, требующие педагогической подде</w:t>
      </w:r>
      <w:r>
        <w:rPr>
          <w:rFonts w:ascii="Times New Roman" w:hAnsi="Times New Roman"/>
          <w:sz w:val="28"/>
          <w:szCs w:val="28"/>
        </w:rPr>
        <w:t xml:space="preserve">ржки ребенку в предстоящем году. На основе полученных данных  в Листе наблюдения   заполняется  Индивидуальная карта развития ребенка. </w:t>
      </w:r>
    </w:p>
    <w:p w:rsidR="00F96543" w:rsidRPr="00FF3A8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Для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проведения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мониторинга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по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усвоению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содержания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Типовой программы дошкольного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воспитания и обучения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разработана система индикаторов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по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отслеживанию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уровня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развития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умений и навыков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 xml:space="preserve"> </w:t>
      </w:r>
      <w:r w:rsidRPr="006F3F86"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дошкольников в соответствии с критериями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kk-KZ" w:bidi="en-US"/>
        </w:rPr>
        <w:t>.</w:t>
      </w:r>
    </w:p>
    <w:p w:rsidR="00F96543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92CA7">
        <w:rPr>
          <w:rFonts w:ascii="Times New Roman" w:hAnsi="Times New Roman" w:cs="Times New Roman"/>
          <w:sz w:val="28"/>
          <w:szCs w:val="28"/>
        </w:rPr>
        <w:t xml:space="preserve">Участвовали в </w:t>
      </w:r>
      <w:r w:rsidRPr="003F7C2E">
        <w:rPr>
          <w:rFonts w:ascii="Times New Roman" w:hAnsi="Times New Roman" w:cs="Times New Roman"/>
          <w:sz w:val="28"/>
          <w:szCs w:val="28"/>
        </w:rPr>
        <w:t>мониторинге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F7C2E">
        <w:rPr>
          <w:rFonts w:ascii="Times New Roman" w:hAnsi="Times New Roman" w:cs="Times New Roman"/>
          <w:sz w:val="28"/>
          <w:szCs w:val="28"/>
        </w:rPr>
        <w:t xml:space="preserve"> 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73  </w:t>
      </w:r>
      <w:r w:rsidRPr="003F7C2E">
        <w:rPr>
          <w:rFonts w:ascii="Times New Roman" w:hAnsi="Times New Roman" w:cs="Times New Roman"/>
          <w:sz w:val="28"/>
          <w:szCs w:val="28"/>
        </w:rPr>
        <w:t>детей.</w:t>
      </w:r>
    </w:p>
    <w:p w:rsidR="00F96543" w:rsidRPr="006979B4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6979B4">
        <w:rPr>
          <w:rFonts w:ascii="Times New Roman" w:hAnsi="Times New Roman" w:cs="Times New Roman"/>
          <w:b/>
          <w:sz w:val="28"/>
        </w:rPr>
        <w:t xml:space="preserve">Результаты диагностики </w:t>
      </w:r>
      <w:r w:rsidRPr="006979B4">
        <w:rPr>
          <w:rFonts w:ascii="Times New Roman" w:eastAsia="Times New Roman" w:hAnsi="Times New Roman" w:cs="Times New Roman"/>
          <w:b/>
          <w:bCs/>
          <w:sz w:val="28"/>
          <w:szCs w:val="28"/>
          <w:lang w:val="kk-KZ" w:bidi="en-US"/>
        </w:rPr>
        <w:t xml:space="preserve">итогового </w:t>
      </w:r>
      <w:r w:rsidRPr="006979B4">
        <w:rPr>
          <w:rFonts w:ascii="Times New Roman" w:hAnsi="Times New Roman" w:cs="Times New Roman"/>
          <w:b/>
          <w:sz w:val="28"/>
        </w:rPr>
        <w:t xml:space="preserve">контроля развития детей дошкольного возраста позволило обобщить следующие данные: </w:t>
      </w:r>
    </w:p>
    <w:p w:rsidR="00F96543" w:rsidRPr="006979B4" w:rsidRDefault="00F96543" w:rsidP="00F965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6979B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Средние группы</w:t>
      </w:r>
      <w:r w:rsidRPr="006979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Pr="006979B4">
        <w:rPr>
          <w:rFonts w:ascii="Times New Roman" w:eastAsia="Times New Roman" w:hAnsi="Times New Roman" w:cs="Times New Roman"/>
          <w:sz w:val="28"/>
          <w:szCs w:val="28"/>
          <w:lang w:val="kk-KZ"/>
        </w:rPr>
        <w:t>в</w:t>
      </w:r>
      <w:r w:rsidRPr="006979B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6979B4">
        <w:rPr>
          <w:rFonts w:ascii="Times New Roman" w:eastAsia="Times New Roman" w:hAnsi="Times New Roman" w:cs="Times New Roman"/>
          <w:sz w:val="28"/>
          <w:szCs w:val="28"/>
          <w:lang w:val="kk-KZ"/>
        </w:rPr>
        <w:t>средних группах  от (3 лет ) 75 детей, что    составляет 72%  успеваемости.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6979B4">
        <w:rPr>
          <w:i/>
          <w:iCs/>
          <w:sz w:val="28"/>
          <w:szCs w:val="28"/>
        </w:rPr>
        <w:tab/>
        <w:t xml:space="preserve"> </w:t>
      </w:r>
      <w:r w:rsidRPr="006979B4">
        <w:rPr>
          <w:b/>
          <w:iCs/>
          <w:sz w:val="28"/>
          <w:szCs w:val="28"/>
        </w:rPr>
        <w:t>Физическое развитие</w:t>
      </w:r>
      <w:r w:rsidRPr="006979B4">
        <w:rPr>
          <w:b/>
          <w:sz w:val="28"/>
          <w:szCs w:val="28"/>
        </w:rPr>
        <w:t>:</w:t>
      </w:r>
      <w:r w:rsidRPr="006979B4">
        <w:rPr>
          <w:sz w:val="28"/>
          <w:szCs w:val="28"/>
        </w:rPr>
        <w:t xml:space="preserve"> с высоким уровнем  </w:t>
      </w:r>
      <w:r w:rsidRPr="006979B4">
        <w:rPr>
          <w:sz w:val="28"/>
          <w:szCs w:val="28"/>
          <w:lang w:val="kk-KZ"/>
        </w:rPr>
        <w:t>30</w:t>
      </w:r>
      <w:r w:rsidRPr="006979B4">
        <w:rPr>
          <w:sz w:val="28"/>
          <w:szCs w:val="28"/>
        </w:rPr>
        <w:t xml:space="preserve">  детей, что составляет  </w:t>
      </w:r>
      <w:r w:rsidRPr="006979B4">
        <w:rPr>
          <w:sz w:val="28"/>
          <w:szCs w:val="28"/>
          <w:lang w:val="kk-KZ"/>
        </w:rPr>
        <w:t>40</w:t>
      </w:r>
      <w:r w:rsidRPr="006979B4">
        <w:rPr>
          <w:sz w:val="28"/>
          <w:szCs w:val="28"/>
        </w:rPr>
        <w:t xml:space="preserve"> %.  С средним  уровнем </w:t>
      </w:r>
      <w:r w:rsidRPr="006979B4">
        <w:rPr>
          <w:sz w:val="28"/>
          <w:szCs w:val="28"/>
          <w:lang w:val="kk-KZ"/>
        </w:rPr>
        <w:t>32</w:t>
      </w:r>
      <w:r w:rsidRPr="006979B4">
        <w:rPr>
          <w:sz w:val="28"/>
          <w:szCs w:val="28"/>
        </w:rPr>
        <w:t xml:space="preserve"> детей, что составляет </w:t>
      </w:r>
      <w:r w:rsidRPr="006979B4">
        <w:rPr>
          <w:sz w:val="28"/>
          <w:szCs w:val="28"/>
          <w:lang w:val="kk-KZ"/>
        </w:rPr>
        <w:t>43</w:t>
      </w:r>
      <w:r w:rsidRPr="006979B4">
        <w:rPr>
          <w:sz w:val="28"/>
          <w:szCs w:val="28"/>
        </w:rPr>
        <w:t xml:space="preserve"> % , с низким уровнем </w:t>
      </w:r>
      <w:r>
        <w:rPr>
          <w:sz w:val="28"/>
          <w:szCs w:val="28"/>
          <w:lang w:val="kk-KZ"/>
        </w:rPr>
        <w:t xml:space="preserve">13 </w:t>
      </w:r>
      <w:r w:rsidRPr="006979B4">
        <w:rPr>
          <w:sz w:val="28"/>
          <w:szCs w:val="28"/>
        </w:rPr>
        <w:t xml:space="preserve">детей, что составляет </w:t>
      </w:r>
      <w:r w:rsidRPr="006979B4">
        <w:rPr>
          <w:sz w:val="28"/>
          <w:szCs w:val="28"/>
          <w:lang w:val="kk-KZ"/>
        </w:rPr>
        <w:t>17</w:t>
      </w:r>
      <w:r>
        <w:rPr>
          <w:sz w:val="28"/>
          <w:szCs w:val="28"/>
        </w:rPr>
        <w:t>%</w:t>
      </w:r>
      <w:r w:rsidRPr="006979B4">
        <w:rPr>
          <w:sz w:val="28"/>
          <w:szCs w:val="28"/>
        </w:rPr>
        <w:t xml:space="preserve">, специалистами проводится  индивидуальная работа с детьми, которые показали низкий уровень.  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6979B4">
        <w:rPr>
          <w:b/>
          <w:iCs/>
          <w:sz w:val="28"/>
          <w:szCs w:val="28"/>
        </w:rPr>
        <w:tab/>
      </w:r>
      <w:r>
        <w:rPr>
          <w:b/>
          <w:iCs/>
          <w:sz w:val="28"/>
          <w:szCs w:val="28"/>
        </w:rPr>
        <w:t>Развитие</w:t>
      </w:r>
      <w:r>
        <w:rPr>
          <w:b/>
          <w:iCs/>
          <w:sz w:val="28"/>
          <w:szCs w:val="28"/>
          <w:lang w:val="kk-KZ"/>
        </w:rPr>
        <w:t xml:space="preserve"> </w:t>
      </w:r>
      <w:r>
        <w:rPr>
          <w:b/>
          <w:iCs/>
          <w:sz w:val="28"/>
          <w:szCs w:val="28"/>
        </w:rPr>
        <w:t>коммуникативных</w:t>
      </w:r>
      <w:r>
        <w:rPr>
          <w:b/>
          <w:iCs/>
          <w:sz w:val="28"/>
          <w:szCs w:val="28"/>
          <w:lang w:val="kk-KZ"/>
        </w:rPr>
        <w:t xml:space="preserve"> </w:t>
      </w:r>
      <w:r w:rsidRPr="006979B4">
        <w:rPr>
          <w:b/>
          <w:iCs/>
          <w:sz w:val="28"/>
          <w:szCs w:val="28"/>
        </w:rPr>
        <w:t>навыков</w:t>
      </w:r>
      <w:r w:rsidRPr="006979B4">
        <w:rPr>
          <w:sz w:val="28"/>
          <w:szCs w:val="28"/>
        </w:rPr>
        <w:t xml:space="preserve"> : с высоким уровнем </w:t>
      </w:r>
      <w:r>
        <w:rPr>
          <w:sz w:val="28"/>
          <w:szCs w:val="28"/>
          <w:lang w:val="kk-KZ"/>
        </w:rPr>
        <w:t xml:space="preserve">26 </w:t>
      </w:r>
      <w:r w:rsidRPr="006979B4">
        <w:rPr>
          <w:sz w:val="28"/>
          <w:szCs w:val="28"/>
        </w:rPr>
        <w:t>детей, что составляет </w:t>
      </w:r>
      <w:r>
        <w:rPr>
          <w:sz w:val="28"/>
          <w:szCs w:val="28"/>
          <w:lang w:val="kk-KZ"/>
        </w:rPr>
        <w:t>35</w:t>
      </w:r>
      <w:r w:rsidRPr="006979B4">
        <w:rPr>
          <w:sz w:val="28"/>
          <w:szCs w:val="28"/>
        </w:rPr>
        <w:t>%., с</w:t>
      </w:r>
      <w:r>
        <w:rPr>
          <w:sz w:val="28"/>
          <w:szCs w:val="28"/>
          <w:lang w:val="kk-KZ"/>
        </w:rPr>
        <w:t xml:space="preserve">о </w:t>
      </w:r>
      <w:r>
        <w:rPr>
          <w:sz w:val="28"/>
          <w:szCs w:val="28"/>
        </w:rPr>
        <w:t xml:space="preserve">средним уровнем – </w:t>
      </w:r>
      <w:r>
        <w:rPr>
          <w:sz w:val="28"/>
          <w:szCs w:val="28"/>
          <w:lang w:val="kk-KZ"/>
        </w:rPr>
        <w:t xml:space="preserve"> 26 </w:t>
      </w:r>
      <w:r w:rsidRPr="006979B4">
        <w:rPr>
          <w:sz w:val="28"/>
          <w:szCs w:val="28"/>
        </w:rPr>
        <w:t xml:space="preserve">детей, что составляет </w:t>
      </w:r>
      <w:r>
        <w:rPr>
          <w:sz w:val="28"/>
          <w:szCs w:val="28"/>
          <w:lang w:val="kk-KZ"/>
        </w:rPr>
        <w:t>35</w:t>
      </w:r>
      <w:r w:rsidRPr="006979B4">
        <w:rPr>
          <w:sz w:val="28"/>
          <w:szCs w:val="28"/>
        </w:rPr>
        <w:t xml:space="preserve">%,  с </w:t>
      </w:r>
      <w:r w:rsidRPr="006979B4">
        <w:rPr>
          <w:sz w:val="28"/>
          <w:szCs w:val="28"/>
        </w:rPr>
        <w:lastRenderedPageBreak/>
        <w:t xml:space="preserve">низким  уровнем </w:t>
      </w:r>
      <w:r>
        <w:rPr>
          <w:sz w:val="28"/>
          <w:szCs w:val="28"/>
          <w:lang w:val="kk-KZ"/>
        </w:rPr>
        <w:t xml:space="preserve">23 </w:t>
      </w:r>
      <w:r>
        <w:rPr>
          <w:sz w:val="28"/>
          <w:szCs w:val="28"/>
        </w:rPr>
        <w:t>детей ,что составляет</w:t>
      </w:r>
      <w:r>
        <w:rPr>
          <w:sz w:val="28"/>
          <w:szCs w:val="28"/>
          <w:lang w:val="kk-KZ"/>
        </w:rPr>
        <w:t xml:space="preserve"> 30 </w:t>
      </w:r>
      <w:r w:rsidRPr="006979B4">
        <w:rPr>
          <w:sz w:val="28"/>
          <w:szCs w:val="28"/>
        </w:rPr>
        <w:t xml:space="preserve">%  проводится  специалистами и педагогами проводится </w:t>
      </w:r>
      <w:r>
        <w:rPr>
          <w:sz w:val="28"/>
          <w:szCs w:val="28"/>
          <w:lang w:val="kk-KZ"/>
        </w:rPr>
        <w:t xml:space="preserve"> </w:t>
      </w:r>
      <w:r w:rsidRPr="006979B4">
        <w:rPr>
          <w:sz w:val="28"/>
          <w:szCs w:val="28"/>
        </w:rPr>
        <w:t xml:space="preserve">индивидуальная </w:t>
      </w:r>
      <w:r>
        <w:rPr>
          <w:sz w:val="28"/>
          <w:szCs w:val="28"/>
          <w:lang w:val="kk-KZ"/>
        </w:rPr>
        <w:t xml:space="preserve"> </w:t>
      </w:r>
      <w:r w:rsidRPr="006979B4">
        <w:rPr>
          <w:sz w:val="28"/>
          <w:szCs w:val="28"/>
        </w:rPr>
        <w:t xml:space="preserve">работа </w:t>
      </w:r>
      <w:r>
        <w:rPr>
          <w:sz w:val="28"/>
          <w:szCs w:val="28"/>
          <w:lang w:val="kk-KZ"/>
        </w:rPr>
        <w:t xml:space="preserve"> </w:t>
      </w:r>
      <w:r w:rsidRPr="006979B4">
        <w:rPr>
          <w:sz w:val="28"/>
          <w:szCs w:val="28"/>
        </w:rPr>
        <w:t xml:space="preserve">с детьми, </w:t>
      </w:r>
      <w:r>
        <w:rPr>
          <w:sz w:val="28"/>
          <w:szCs w:val="28"/>
          <w:lang w:val="kk-KZ"/>
        </w:rPr>
        <w:t xml:space="preserve"> </w:t>
      </w:r>
      <w:r w:rsidRPr="006979B4">
        <w:rPr>
          <w:sz w:val="28"/>
          <w:szCs w:val="28"/>
        </w:rPr>
        <w:t>которые</w:t>
      </w:r>
      <w:r>
        <w:rPr>
          <w:sz w:val="28"/>
          <w:szCs w:val="28"/>
          <w:lang w:val="kk-KZ"/>
        </w:rPr>
        <w:t xml:space="preserve"> </w:t>
      </w:r>
      <w:r w:rsidRPr="006979B4">
        <w:rPr>
          <w:sz w:val="28"/>
          <w:szCs w:val="28"/>
        </w:rPr>
        <w:t xml:space="preserve"> показали </w:t>
      </w:r>
      <w:r>
        <w:rPr>
          <w:sz w:val="28"/>
          <w:szCs w:val="28"/>
          <w:lang w:val="kk-KZ"/>
        </w:rPr>
        <w:t xml:space="preserve"> </w:t>
      </w:r>
      <w:r w:rsidRPr="006979B4">
        <w:rPr>
          <w:sz w:val="28"/>
          <w:szCs w:val="28"/>
        </w:rPr>
        <w:t xml:space="preserve">низкий </w:t>
      </w:r>
      <w:r>
        <w:rPr>
          <w:sz w:val="28"/>
          <w:szCs w:val="28"/>
          <w:lang w:val="kk-KZ"/>
        </w:rPr>
        <w:t xml:space="preserve"> </w:t>
      </w:r>
      <w:r w:rsidRPr="006979B4">
        <w:rPr>
          <w:sz w:val="28"/>
          <w:szCs w:val="28"/>
        </w:rPr>
        <w:t>уровень.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6979B4">
        <w:rPr>
          <w:b/>
          <w:iCs/>
          <w:sz w:val="28"/>
          <w:szCs w:val="28"/>
        </w:rPr>
        <w:tab/>
        <w:t>Развитие познавательных и интеллектуальных навыков</w:t>
      </w:r>
      <w:r w:rsidRPr="006979B4">
        <w:rPr>
          <w:sz w:val="28"/>
          <w:szCs w:val="28"/>
        </w:rPr>
        <w:t xml:space="preserve">: с высоким уровнем  </w:t>
      </w:r>
      <w:r>
        <w:rPr>
          <w:sz w:val="28"/>
          <w:szCs w:val="28"/>
          <w:lang w:val="kk-KZ"/>
        </w:rPr>
        <w:t xml:space="preserve">24 </w:t>
      </w:r>
      <w:r w:rsidRPr="006979B4">
        <w:rPr>
          <w:sz w:val="28"/>
          <w:szCs w:val="28"/>
        </w:rPr>
        <w:t>детей, что составляет</w:t>
      </w:r>
      <w:r>
        <w:rPr>
          <w:sz w:val="28"/>
          <w:szCs w:val="28"/>
          <w:lang w:val="kk-KZ"/>
        </w:rPr>
        <w:t xml:space="preserve"> 32</w:t>
      </w:r>
      <w:r w:rsidRPr="006979B4">
        <w:rPr>
          <w:sz w:val="28"/>
          <w:szCs w:val="28"/>
        </w:rPr>
        <w:t xml:space="preserve"> %, с средним уровнем – </w:t>
      </w:r>
      <w:r>
        <w:rPr>
          <w:sz w:val="28"/>
          <w:szCs w:val="28"/>
          <w:lang w:val="kk-KZ"/>
        </w:rPr>
        <w:t>28</w:t>
      </w:r>
      <w:r w:rsidRPr="006979B4">
        <w:rPr>
          <w:sz w:val="28"/>
          <w:szCs w:val="28"/>
        </w:rPr>
        <w:t xml:space="preserve"> детей, что составляет </w:t>
      </w:r>
      <w:r>
        <w:rPr>
          <w:sz w:val="28"/>
          <w:szCs w:val="28"/>
          <w:lang w:val="kk-KZ"/>
        </w:rPr>
        <w:t>37</w:t>
      </w:r>
      <w:r>
        <w:rPr>
          <w:sz w:val="28"/>
          <w:szCs w:val="28"/>
        </w:rPr>
        <w:t>%,  с низким  уровнем</w:t>
      </w:r>
      <w:r>
        <w:rPr>
          <w:sz w:val="28"/>
          <w:szCs w:val="28"/>
          <w:lang w:val="kk-KZ"/>
        </w:rPr>
        <w:t xml:space="preserve"> 23</w:t>
      </w:r>
      <w:r>
        <w:rPr>
          <w:sz w:val="28"/>
          <w:szCs w:val="28"/>
        </w:rPr>
        <w:t xml:space="preserve">детей ,что составляет </w:t>
      </w:r>
      <w:r>
        <w:rPr>
          <w:sz w:val="28"/>
          <w:szCs w:val="28"/>
          <w:lang w:val="kk-KZ"/>
        </w:rPr>
        <w:t>31</w:t>
      </w:r>
      <w:r w:rsidRPr="006979B4">
        <w:rPr>
          <w:sz w:val="28"/>
          <w:szCs w:val="28"/>
        </w:rPr>
        <w:t>%  педагогами и воспитателями проводится  индивидуальная работа с детьми, которые показали низкий уровень.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6979B4">
        <w:rPr>
          <w:b/>
          <w:iCs/>
          <w:sz w:val="28"/>
          <w:szCs w:val="28"/>
        </w:rPr>
        <w:tab/>
        <w:t>Развитие творческих навыков, исследовательской деятельности детей</w:t>
      </w:r>
      <w:r w:rsidRPr="006979B4">
        <w:rPr>
          <w:b/>
          <w:sz w:val="28"/>
          <w:szCs w:val="28"/>
        </w:rPr>
        <w:t>:</w:t>
      </w:r>
      <w:r w:rsidRPr="006979B4">
        <w:rPr>
          <w:sz w:val="28"/>
          <w:szCs w:val="28"/>
        </w:rPr>
        <w:t xml:space="preserve"> с высоким уровнем </w:t>
      </w:r>
      <w:r>
        <w:rPr>
          <w:sz w:val="28"/>
          <w:szCs w:val="28"/>
          <w:lang w:val="kk-KZ"/>
        </w:rPr>
        <w:t>27</w:t>
      </w:r>
      <w:r w:rsidRPr="006979B4">
        <w:rPr>
          <w:sz w:val="28"/>
          <w:szCs w:val="28"/>
        </w:rPr>
        <w:t>детей, что составляет </w:t>
      </w:r>
      <w:r>
        <w:rPr>
          <w:sz w:val="28"/>
          <w:szCs w:val="28"/>
          <w:lang w:val="kk-KZ"/>
        </w:rPr>
        <w:t>36</w:t>
      </w:r>
      <w:r>
        <w:rPr>
          <w:sz w:val="28"/>
          <w:szCs w:val="28"/>
        </w:rPr>
        <w:t>%, с средним уровнем –</w:t>
      </w:r>
      <w:r>
        <w:rPr>
          <w:sz w:val="28"/>
          <w:szCs w:val="28"/>
          <w:lang w:val="kk-KZ"/>
        </w:rPr>
        <w:t xml:space="preserve">27 </w:t>
      </w:r>
      <w:r w:rsidRPr="006979B4">
        <w:rPr>
          <w:sz w:val="28"/>
          <w:szCs w:val="28"/>
        </w:rPr>
        <w:t xml:space="preserve">детей, что составляет </w:t>
      </w:r>
      <w:r>
        <w:rPr>
          <w:sz w:val="28"/>
          <w:szCs w:val="28"/>
          <w:lang w:val="kk-KZ"/>
        </w:rPr>
        <w:t>36</w:t>
      </w:r>
      <w:r w:rsidRPr="006979B4">
        <w:rPr>
          <w:sz w:val="28"/>
          <w:szCs w:val="28"/>
        </w:rPr>
        <w:t xml:space="preserve">%,  с низким  уровнем </w:t>
      </w:r>
      <w:r>
        <w:rPr>
          <w:sz w:val="28"/>
          <w:szCs w:val="28"/>
          <w:lang w:val="kk-KZ"/>
        </w:rPr>
        <w:t>21</w:t>
      </w:r>
      <w:r w:rsidRPr="006979B4">
        <w:rPr>
          <w:sz w:val="28"/>
          <w:szCs w:val="28"/>
        </w:rPr>
        <w:t xml:space="preserve"> детей ,что составляет  </w:t>
      </w:r>
      <w:r>
        <w:rPr>
          <w:sz w:val="28"/>
          <w:szCs w:val="28"/>
          <w:lang w:val="kk-KZ"/>
        </w:rPr>
        <w:t xml:space="preserve">28 </w:t>
      </w:r>
      <w:r w:rsidRPr="006979B4">
        <w:rPr>
          <w:sz w:val="28"/>
          <w:szCs w:val="28"/>
        </w:rPr>
        <w:t>%  проводится  узкими специалистами и воспитателями индивидуальная работа с детьми, которые показали низкий уровень.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6979B4">
        <w:rPr>
          <w:b/>
          <w:iCs/>
          <w:sz w:val="28"/>
          <w:szCs w:val="28"/>
        </w:rPr>
        <w:tab/>
        <w:t>Формирование социально-эмоциональных навыков</w:t>
      </w:r>
      <w:r w:rsidRPr="006979B4">
        <w:rPr>
          <w:iCs/>
          <w:sz w:val="28"/>
          <w:szCs w:val="28"/>
        </w:rPr>
        <w:t xml:space="preserve"> </w:t>
      </w:r>
      <w:r w:rsidRPr="006979B4">
        <w:rPr>
          <w:sz w:val="28"/>
          <w:szCs w:val="28"/>
        </w:rPr>
        <w:t xml:space="preserve">: с высоким уровнем </w:t>
      </w:r>
      <w:r>
        <w:rPr>
          <w:sz w:val="28"/>
          <w:szCs w:val="28"/>
        </w:rPr>
        <w:t xml:space="preserve">24 </w:t>
      </w:r>
      <w:r w:rsidRPr="006979B4">
        <w:rPr>
          <w:sz w:val="28"/>
          <w:szCs w:val="28"/>
        </w:rPr>
        <w:t>детей, что составляет </w:t>
      </w:r>
      <w:r>
        <w:rPr>
          <w:sz w:val="28"/>
          <w:szCs w:val="28"/>
        </w:rPr>
        <w:t>32</w:t>
      </w:r>
      <w:r w:rsidRPr="006979B4">
        <w:rPr>
          <w:sz w:val="28"/>
          <w:szCs w:val="28"/>
        </w:rPr>
        <w:t xml:space="preserve">%.с средним уровнем – </w:t>
      </w:r>
      <w:r>
        <w:rPr>
          <w:sz w:val="28"/>
          <w:szCs w:val="28"/>
        </w:rPr>
        <w:t>27</w:t>
      </w:r>
      <w:r w:rsidRPr="006979B4">
        <w:rPr>
          <w:sz w:val="28"/>
          <w:szCs w:val="28"/>
        </w:rPr>
        <w:t xml:space="preserve"> детей, что составляет </w:t>
      </w:r>
      <w:r>
        <w:rPr>
          <w:sz w:val="28"/>
          <w:szCs w:val="28"/>
        </w:rPr>
        <w:t>36</w:t>
      </w:r>
      <w:r w:rsidRPr="006979B4">
        <w:rPr>
          <w:sz w:val="28"/>
          <w:szCs w:val="28"/>
        </w:rPr>
        <w:t xml:space="preserve">%,  с низким  уровнем </w:t>
      </w:r>
      <w:r>
        <w:rPr>
          <w:sz w:val="28"/>
          <w:szCs w:val="28"/>
        </w:rPr>
        <w:t>24</w:t>
      </w:r>
      <w:r w:rsidRPr="006979B4">
        <w:rPr>
          <w:sz w:val="28"/>
          <w:szCs w:val="28"/>
        </w:rPr>
        <w:t xml:space="preserve">  детей ,что составляет  </w:t>
      </w:r>
      <w:r>
        <w:rPr>
          <w:sz w:val="28"/>
          <w:szCs w:val="28"/>
        </w:rPr>
        <w:t>32</w:t>
      </w:r>
      <w:r w:rsidRPr="006979B4">
        <w:rPr>
          <w:sz w:val="28"/>
          <w:szCs w:val="28"/>
        </w:rPr>
        <w:t xml:space="preserve"> %  узкими специалистами, педагогами  и воспитателями проводится  индивидуальная работа с детьми, которые показали низкий уровень 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9B4">
        <w:rPr>
          <w:rFonts w:ascii="Times New Roman" w:hAnsi="Times New Roman" w:cs="Times New Roman"/>
          <w:b/>
          <w:sz w:val="28"/>
          <w:szCs w:val="28"/>
        </w:rPr>
        <w:t>Вывод: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79B4">
        <w:rPr>
          <w:rFonts w:ascii="Times New Roman" w:hAnsi="Times New Roman" w:cs="Times New Roman"/>
          <w:sz w:val="28"/>
          <w:szCs w:val="28"/>
        </w:rPr>
        <w:t xml:space="preserve"> </w:t>
      </w:r>
      <w:r w:rsidRPr="006979B4">
        <w:rPr>
          <w:rFonts w:ascii="Times New Roman" w:hAnsi="Times New Roman" w:cs="Times New Roman"/>
          <w:b/>
          <w:iCs/>
          <w:sz w:val="28"/>
          <w:szCs w:val="28"/>
        </w:rPr>
        <w:t>Физическое развитие</w:t>
      </w:r>
      <w:r w:rsidRPr="006979B4">
        <w:rPr>
          <w:rFonts w:ascii="Times New Roman" w:hAnsi="Times New Roman" w:cs="Times New Roman"/>
          <w:sz w:val="28"/>
          <w:szCs w:val="28"/>
        </w:rPr>
        <w:t xml:space="preserve"> в течении года проводилась  работа по формированию различных видов  основных движений, совершенствовать двигательные умения и навыки.  Это объясняется тем   в средних группах есть дети вновь прибывшие</w:t>
      </w:r>
      <w:r w:rsidRPr="006979B4">
        <w:rPr>
          <w:rFonts w:ascii="Times New Roman" w:hAnsi="Times New Roman" w:cs="Times New Roman"/>
          <w:sz w:val="28"/>
          <w:szCs w:val="28"/>
          <w:lang w:val="kk-KZ"/>
        </w:rPr>
        <w:t>. Динамика улучшилась.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9B4">
        <w:rPr>
          <w:rFonts w:ascii="Times New Roman" w:hAnsi="Times New Roman" w:cs="Times New Roman"/>
          <w:b/>
          <w:iCs/>
          <w:sz w:val="28"/>
          <w:szCs w:val="28"/>
        </w:rPr>
        <w:t>Развитие коммуникативных навыков</w:t>
      </w:r>
      <w:r w:rsidRPr="006979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6543" w:rsidRPr="006979B4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979B4">
        <w:rPr>
          <w:rFonts w:ascii="Times New Roman" w:hAnsi="Times New Roman" w:cs="Times New Roman"/>
          <w:sz w:val="28"/>
        </w:rPr>
        <w:t>Проводилась   в течении года  работа по формированию  коммуникативных навыков в различных формах и видах деятельности, сформировались  навыки свободного общения с взрослыми и детьми, развита  связная  речь с вновь прибывшими детьми.</w:t>
      </w:r>
    </w:p>
    <w:p w:rsidR="00F96543" w:rsidRPr="006979B4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979B4">
        <w:rPr>
          <w:rFonts w:ascii="Times New Roman" w:hAnsi="Times New Roman" w:cs="Times New Roman"/>
          <w:sz w:val="28"/>
        </w:rPr>
        <w:t xml:space="preserve"> Воспитатели  проводили коррекционную работу с детьми в лого группе   совместно логопедом, дефектологом, психологом  по активизации  лексико-грамматических  средств  языка,  обогащению  пассивного и активного словаря за счет употребления существительных, глаголов, прилагательных, наречий. </w:t>
      </w:r>
      <w:r w:rsidRPr="006979B4">
        <w:rPr>
          <w:rFonts w:ascii="Times New Roman" w:hAnsi="Times New Roman" w:cs="Times New Roman"/>
          <w:sz w:val="28"/>
          <w:szCs w:val="28"/>
          <w:lang w:val="kk-KZ"/>
        </w:rPr>
        <w:t>Динамика улучшилась.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9B4">
        <w:rPr>
          <w:rFonts w:ascii="Times New Roman" w:hAnsi="Times New Roman" w:cs="Times New Roman"/>
          <w:b/>
          <w:iCs/>
          <w:sz w:val="28"/>
          <w:szCs w:val="28"/>
        </w:rPr>
        <w:t>Развитие познавательных и интеллектуальных навыков</w:t>
      </w:r>
      <w:r w:rsidRPr="006979B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979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79B4">
        <w:rPr>
          <w:rFonts w:ascii="Times New Roman" w:hAnsi="Times New Roman" w:cs="Times New Roman"/>
          <w:sz w:val="28"/>
        </w:rPr>
        <w:t>Проводилась  работу по формированию  коммуникативно-познавательных способностей,  математического и логического мышления; работа  по усвоению сенсорных эталонов (цвет, геометрические фигуры, счет и т.д.); по формированию элементарных представлении об окружающем мире</w:t>
      </w:r>
      <w:r w:rsidRPr="006979B4">
        <w:rPr>
          <w:rFonts w:ascii="Times New Roman" w:hAnsi="Times New Roman" w:cs="Times New Roman"/>
          <w:sz w:val="28"/>
          <w:lang w:val="kk-KZ"/>
        </w:rPr>
        <w:t>.</w:t>
      </w:r>
      <w:r w:rsidRPr="006979B4">
        <w:rPr>
          <w:rFonts w:ascii="Times New Roman" w:hAnsi="Times New Roman" w:cs="Times New Roman"/>
          <w:sz w:val="28"/>
          <w:szCs w:val="28"/>
          <w:lang w:val="kk-KZ"/>
        </w:rPr>
        <w:t xml:space="preserve"> Динамика улучшилась.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79B4">
        <w:rPr>
          <w:rFonts w:ascii="Times New Roman" w:hAnsi="Times New Roman" w:cs="Times New Roman"/>
          <w:b/>
          <w:iCs/>
          <w:sz w:val="28"/>
          <w:szCs w:val="28"/>
        </w:rPr>
        <w:t xml:space="preserve">Развитие творческих навыков, исследовательской деятельности детей </w:t>
      </w:r>
      <w:r w:rsidRPr="006979B4">
        <w:rPr>
          <w:rFonts w:ascii="Times New Roman" w:hAnsi="Times New Roman" w:cs="Times New Roman"/>
          <w:sz w:val="28"/>
          <w:szCs w:val="28"/>
        </w:rPr>
        <w:t xml:space="preserve">наблюдается улучшенный  показатель т.к. у детей представления о выразительных средствах изобразительного искусства,  мелкая моторика развита недостаточно. Это объясняется тем, что в 3-х  группах младшего возраста и  в средних группах есть дети вновь прибывшие. </w:t>
      </w:r>
      <w:r w:rsidRPr="006979B4">
        <w:rPr>
          <w:rFonts w:ascii="Times New Roman" w:hAnsi="Times New Roman" w:cs="Times New Roman"/>
          <w:sz w:val="28"/>
          <w:szCs w:val="28"/>
          <w:lang w:val="kk-KZ"/>
        </w:rPr>
        <w:t>Динамика улучшилась.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6979B4">
        <w:rPr>
          <w:rFonts w:ascii="Times New Roman" w:hAnsi="Times New Roman" w:cs="Times New Roman"/>
          <w:b/>
          <w:iCs/>
          <w:sz w:val="28"/>
          <w:szCs w:val="28"/>
        </w:rPr>
        <w:lastRenderedPageBreak/>
        <w:t>Формирование социально-эмоциональных навыков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79B4">
        <w:rPr>
          <w:rFonts w:ascii="Times New Roman" w:hAnsi="Times New Roman" w:cs="Times New Roman"/>
          <w:sz w:val="28"/>
          <w:szCs w:val="28"/>
        </w:rPr>
        <w:t>проводилась работа над расширением  знании об окружающей действительности. Дети познакомить с объектами живой и неживой природы,  а  также включать детей в систему социальных отношений  через все образовательные области. Это объясняется  тем   в средних группах есть дети вновь прибывшие</w:t>
      </w:r>
      <w:r w:rsidRPr="006979B4">
        <w:rPr>
          <w:rFonts w:ascii="Times New Roman" w:hAnsi="Times New Roman" w:cs="Times New Roman"/>
          <w:sz w:val="28"/>
          <w:szCs w:val="28"/>
          <w:lang w:val="kk-KZ"/>
        </w:rPr>
        <w:t>. Динамика улучшилась.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i/>
          <w:iCs/>
          <w:sz w:val="28"/>
          <w:szCs w:val="28"/>
        </w:rPr>
      </w:pPr>
      <w:r w:rsidRPr="006979B4">
        <w:rPr>
          <w:i/>
          <w:iCs/>
          <w:sz w:val="28"/>
          <w:szCs w:val="28"/>
        </w:rPr>
        <w:t> </w:t>
      </w:r>
      <w:r w:rsidRPr="006979B4">
        <w:rPr>
          <w:b/>
          <w:sz w:val="28"/>
          <w:szCs w:val="28"/>
          <w:lang w:val="kk-KZ"/>
        </w:rPr>
        <w:t>Старшие группы:</w:t>
      </w:r>
      <w:r w:rsidRPr="006979B4">
        <w:rPr>
          <w:i/>
          <w:iCs/>
          <w:sz w:val="28"/>
          <w:szCs w:val="28"/>
        </w:rPr>
        <w:t xml:space="preserve"> </w:t>
      </w:r>
      <w:r w:rsidRPr="006979B4">
        <w:rPr>
          <w:sz w:val="28"/>
          <w:szCs w:val="28"/>
          <w:lang w:val="kk-KZ"/>
        </w:rPr>
        <w:t>в</w:t>
      </w:r>
      <w:r w:rsidRPr="006979B4">
        <w:rPr>
          <w:b/>
          <w:sz w:val="28"/>
          <w:szCs w:val="28"/>
          <w:lang w:val="kk-KZ"/>
        </w:rPr>
        <w:t xml:space="preserve"> </w:t>
      </w:r>
      <w:r w:rsidRPr="006979B4">
        <w:rPr>
          <w:sz w:val="28"/>
          <w:szCs w:val="28"/>
          <w:lang w:val="kk-KZ"/>
        </w:rPr>
        <w:t>старших  группах  от (4 лет )</w:t>
      </w:r>
      <w:r>
        <w:rPr>
          <w:sz w:val="28"/>
          <w:szCs w:val="28"/>
          <w:lang w:val="kk-KZ"/>
        </w:rPr>
        <w:t xml:space="preserve"> всего 102</w:t>
      </w:r>
      <w:r w:rsidRPr="006979B4">
        <w:rPr>
          <w:sz w:val="28"/>
          <w:szCs w:val="28"/>
          <w:lang w:val="kk-KZ"/>
        </w:rPr>
        <w:t xml:space="preserve"> детей,    составляет  </w:t>
      </w:r>
      <w:r>
        <w:rPr>
          <w:sz w:val="28"/>
          <w:szCs w:val="28"/>
          <w:lang w:val="kk-KZ"/>
        </w:rPr>
        <w:t>80</w:t>
      </w:r>
      <w:r w:rsidRPr="006979B4">
        <w:rPr>
          <w:sz w:val="28"/>
          <w:szCs w:val="28"/>
          <w:lang w:val="kk-KZ"/>
        </w:rPr>
        <w:t>%  успеваемости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iCs/>
          <w:sz w:val="28"/>
          <w:szCs w:val="28"/>
        </w:rPr>
      </w:pPr>
      <w:r w:rsidRPr="006979B4">
        <w:rPr>
          <w:b/>
          <w:iCs/>
          <w:sz w:val="28"/>
          <w:szCs w:val="28"/>
        </w:rPr>
        <w:t>Физическое развитие</w:t>
      </w:r>
      <w:r w:rsidRPr="006979B4">
        <w:rPr>
          <w:sz w:val="28"/>
          <w:szCs w:val="28"/>
        </w:rPr>
        <w:t xml:space="preserve">: с высоким уровнем  </w:t>
      </w:r>
      <w:r>
        <w:rPr>
          <w:sz w:val="28"/>
          <w:szCs w:val="28"/>
        </w:rPr>
        <w:t>43</w:t>
      </w:r>
      <w:r w:rsidRPr="006979B4">
        <w:rPr>
          <w:sz w:val="28"/>
          <w:szCs w:val="28"/>
        </w:rPr>
        <w:t xml:space="preserve"> детей, что составляет  </w:t>
      </w:r>
      <w:r>
        <w:rPr>
          <w:sz w:val="28"/>
          <w:szCs w:val="28"/>
        </w:rPr>
        <w:t>42</w:t>
      </w:r>
      <w:r w:rsidRPr="006979B4">
        <w:rPr>
          <w:sz w:val="28"/>
          <w:szCs w:val="28"/>
        </w:rPr>
        <w:t xml:space="preserve">%,  с средним  уровнем  </w:t>
      </w:r>
      <w:r>
        <w:rPr>
          <w:sz w:val="28"/>
          <w:szCs w:val="28"/>
        </w:rPr>
        <w:t>42</w:t>
      </w:r>
      <w:r w:rsidRPr="006979B4">
        <w:rPr>
          <w:sz w:val="28"/>
          <w:szCs w:val="28"/>
        </w:rPr>
        <w:t xml:space="preserve"> детей ,что составляет </w:t>
      </w:r>
      <w:r>
        <w:rPr>
          <w:sz w:val="28"/>
          <w:szCs w:val="28"/>
        </w:rPr>
        <w:t>41</w:t>
      </w:r>
      <w:r w:rsidRPr="006979B4">
        <w:rPr>
          <w:sz w:val="28"/>
          <w:szCs w:val="28"/>
        </w:rPr>
        <w:t xml:space="preserve">  % , с низким уровнем  </w:t>
      </w:r>
      <w:r>
        <w:rPr>
          <w:sz w:val="28"/>
          <w:szCs w:val="28"/>
        </w:rPr>
        <w:t>17</w:t>
      </w:r>
      <w:r w:rsidRPr="006979B4">
        <w:rPr>
          <w:sz w:val="28"/>
          <w:szCs w:val="28"/>
        </w:rPr>
        <w:t xml:space="preserve"> детей, что составляет </w:t>
      </w:r>
      <w:r>
        <w:rPr>
          <w:sz w:val="28"/>
          <w:szCs w:val="28"/>
        </w:rPr>
        <w:t>17%</w:t>
      </w:r>
      <w:r w:rsidRPr="006979B4">
        <w:rPr>
          <w:sz w:val="28"/>
          <w:szCs w:val="28"/>
        </w:rPr>
        <w:t>, педагогами и воспитателями    индивидуальная работа с детьми, которые показали низкий уровень.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6979B4">
        <w:rPr>
          <w:b/>
          <w:iCs/>
          <w:sz w:val="28"/>
          <w:szCs w:val="28"/>
        </w:rPr>
        <w:t>Развитие коммуникативных навыков</w:t>
      </w:r>
      <w:r>
        <w:rPr>
          <w:sz w:val="28"/>
          <w:szCs w:val="28"/>
        </w:rPr>
        <w:t xml:space="preserve"> : с высоким уровнем 36 </w:t>
      </w:r>
      <w:r w:rsidRPr="006979B4">
        <w:rPr>
          <w:sz w:val="28"/>
          <w:szCs w:val="28"/>
        </w:rPr>
        <w:t xml:space="preserve">детей , что составляет  </w:t>
      </w:r>
      <w:r>
        <w:rPr>
          <w:sz w:val="28"/>
          <w:szCs w:val="28"/>
        </w:rPr>
        <w:t>35</w:t>
      </w:r>
      <w:r w:rsidRPr="006979B4">
        <w:rPr>
          <w:sz w:val="28"/>
          <w:szCs w:val="28"/>
        </w:rPr>
        <w:t xml:space="preserve">%,  с средним  уровнем </w:t>
      </w:r>
      <w:r>
        <w:rPr>
          <w:sz w:val="28"/>
          <w:szCs w:val="28"/>
        </w:rPr>
        <w:t>45</w:t>
      </w:r>
      <w:r w:rsidRPr="006979B4">
        <w:rPr>
          <w:sz w:val="28"/>
          <w:szCs w:val="28"/>
        </w:rPr>
        <w:t xml:space="preserve"> ребенок ,что составляет </w:t>
      </w:r>
      <w:r>
        <w:rPr>
          <w:sz w:val="28"/>
          <w:szCs w:val="28"/>
        </w:rPr>
        <w:t>44</w:t>
      </w:r>
      <w:r w:rsidRPr="006979B4">
        <w:rPr>
          <w:sz w:val="28"/>
          <w:szCs w:val="28"/>
        </w:rPr>
        <w:t xml:space="preserve"> % , с низким уровнем  </w:t>
      </w:r>
      <w:r>
        <w:rPr>
          <w:sz w:val="28"/>
          <w:szCs w:val="28"/>
        </w:rPr>
        <w:t>21</w:t>
      </w:r>
      <w:r w:rsidRPr="006979B4">
        <w:rPr>
          <w:sz w:val="28"/>
          <w:szCs w:val="28"/>
        </w:rPr>
        <w:t xml:space="preserve"> детей, что составляет </w:t>
      </w:r>
      <w:r>
        <w:rPr>
          <w:sz w:val="28"/>
          <w:szCs w:val="28"/>
        </w:rPr>
        <w:t>21</w:t>
      </w:r>
      <w:r w:rsidRPr="006979B4">
        <w:rPr>
          <w:sz w:val="28"/>
          <w:szCs w:val="28"/>
        </w:rPr>
        <w:t>% , проводится  индивидуальная работа с детьми, которые показали низкий уровень.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6979B4">
        <w:rPr>
          <w:b/>
          <w:iCs/>
          <w:sz w:val="28"/>
          <w:szCs w:val="28"/>
        </w:rPr>
        <w:t>Развитие познавательных и интеллектуальных навыков</w:t>
      </w:r>
      <w:r w:rsidRPr="006979B4">
        <w:rPr>
          <w:sz w:val="28"/>
          <w:szCs w:val="28"/>
        </w:rPr>
        <w:t xml:space="preserve">: с высоким уровнем  </w:t>
      </w:r>
      <w:r>
        <w:rPr>
          <w:sz w:val="28"/>
          <w:szCs w:val="28"/>
        </w:rPr>
        <w:t>37  детей, что составляет 36</w:t>
      </w:r>
      <w:r w:rsidRPr="006979B4">
        <w:rPr>
          <w:sz w:val="28"/>
          <w:szCs w:val="28"/>
        </w:rPr>
        <w:t xml:space="preserve"> %,  с средним  уровнем  </w:t>
      </w:r>
      <w:r>
        <w:rPr>
          <w:sz w:val="28"/>
          <w:szCs w:val="28"/>
        </w:rPr>
        <w:t>45</w:t>
      </w:r>
      <w:r w:rsidRPr="006979B4">
        <w:rPr>
          <w:sz w:val="28"/>
          <w:szCs w:val="28"/>
        </w:rPr>
        <w:t xml:space="preserve"> детей ,что составляет  </w:t>
      </w:r>
      <w:r>
        <w:rPr>
          <w:sz w:val="28"/>
          <w:szCs w:val="28"/>
        </w:rPr>
        <w:t>44</w:t>
      </w:r>
      <w:r w:rsidRPr="006979B4">
        <w:rPr>
          <w:sz w:val="28"/>
          <w:szCs w:val="28"/>
        </w:rPr>
        <w:t xml:space="preserve">% , с низким уровнем  </w:t>
      </w:r>
      <w:r>
        <w:rPr>
          <w:sz w:val="28"/>
          <w:szCs w:val="28"/>
        </w:rPr>
        <w:t xml:space="preserve">20 </w:t>
      </w:r>
      <w:r w:rsidRPr="006979B4">
        <w:rPr>
          <w:sz w:val="28"/>
          <w:szCs w:val="28"/>
        </w:rPr>
        <w:t xml:space="preserve">детей, что составляет  </w:t>
      </w:r>
      <w:r>
        <w:rPr>
          <w:sz w:val="28"/>
          <w:szCs w:val="28"/>
        </w:rPr>
        <w:t>20</w:t>
      </w:r>
      <w:r w:rsidRPr="006979B4">
        <w:rPr>
          <w:sz w:val="28"/>
          <w:szCs w:val="28"/>
        </w:rPr>
        <w:t>% , проводится  индивидуальная работа с детьми, которые показали низкий уровень.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6979B4">
        <w:rPr>
          <w:b/>
          <w:iCs/>
          <w:sz w:val="28"/>
          <w:szCs w:val="28"/>
        </w:rPr>
        <w:t>Развитие творческих навыков, исследовательской деятельности детей</w:t>
      </w:r>
      <w:r w:rsidRPr="006979B4">
        <w:rPr>
          <w:b/>
          <w:sz w:val="28"/>
          <w:szCs w:val="28"/>
        </w:rPr>
        <w:t>:</w:t>
      </w:r>
      <w:r w:rsidRPr="006979B4">
        <w:rPr>
          <w:sz w:val="28"/>
          <w:szCs w:val="28"/>
        </w:rPr>
        <w:t xml:space="preserve"> с высоким уровнем  </w:t>
      </w:r>
      <w:r>
        <w:rPr>
          <w:sz w:val="28"/>
          <w:szCs w:val="28"/>
        </w:rPr>
        <w:t xml:space="preserve">41 </w:t>
      </w:r>
      <w:r w:rsidRPr="006979B4">
        <w:rPr>
          <w:sz w:val="28"/>
          <w:szCs w:val="28"/>
        </w:rPr>
        <w:t xml:space="preserve">детей, что составляет  </w:t>
      </w:r>
      <w:r>
        <w:rPr>
          <w:sz w:val="28"/>
          <w:szCs w:val="28"/>
        </w:rPr>
        <w:t>40</w:t>
      </w:r>
      <w:r w:rsidRPr="006979B4">
        <w:rPr>
          <w:sz w:val="28"/>
          <w:szCs w:val="28"/>
        </w:rPr>
        <w:t xml:space="preserve">%,  с средним  уровнем  </w:t>
      </w:r>
      <w:r>
        <w:rPr>
          <w:sz w:val="28"/>
          <w:szCs w:val="28"/>
        </w:rPr>
        <w:t>40</w:t>
      </w:r>
      <w:r w:rsidRPr="006979B4">
        <w:rPr>
          <w:sz w:val="28"/>
          <w:szCs w:val="28"/>
        </w:rPr>
        <w:t xml:space="preserve"> детей ,что составляет </w:t>
      </w:r>
      <w:r>
        <w:rPr>
          <w:sz w:val="28"/>
          <w:szCs w:val="28"/>
        </w:rPr>
        <w:t>40</w:t>
      </w:r>
      <w:r w:rsidRPr="006979B4">
        <w:rPr>
          <w:sz w:val="28"/>
          <w:szCs w:val="28"/>
        </w:rPr>
        <w:t xml:space="preserve">% , с низким уровнем  </w:t>
      </w:r>
      <w:r>
        <w:rPr>
          <w:sz w:val="28"/>
          <w:szCs w:val="28"/>
        </w:rPr>
        <w:t>21 ребенок, что составляет 20</w:t>
      </w:r>
      <w:r w:rsidRPr="006979B4">
        <w:rPr>
          <w:sz w:val="28"/>
          <w:szCs w:val="28"/>
        </w:rPr>
        <w:t>% , проводится  индивидуальная работа с детьми, которые показали низкий уровень.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6979B4">
        <w:rPr>
          <w:b/>
          <w:iCs/>
          <w:sz w:val="28"/>
          <w:szCs w:val="28"/>
        </w:rPr>
        <w:t>Формирование социально-эмоциональных навыков</w:t>
      </w:r>
      <w:r w:rsidRPr="006979B4">
        <w:rPr>
          <w:b/>
          <w:sz w:val="28"/>
          <w:szCs w:val="28"/>
        </w:rPr>
        <w:t>:</w:t>
      </w:r>
      <w:r w:rsidRPr="006979B4">
        <w:rPr>
          <w:sz w:val="28"/>
          <w:szCs w:val="28"/>
        </w:rPr>
        <w:t xml:space="preserve"> с высоким уровнем </w:t>
      </w:r>
      <w:r>
        <w:rPr>
          <w:sz w:val="28"/>
          <w:szCs w:val="28"/>
        </w:rPr>
        <w:t xml:space="preserve">40 </w:t>
      </w:r>
      <w:r w:rsidRPr="006979B4">
        <w:rPr>
          <w:sz w:val="28"/>
          <w:szCs w:val="28"/>
        </w:rPr>
        <w:t>детей, что составляет </w:t>
      </w:r>
      <w:r>
        <w:rPr>
          <w:sz w:val="28"/>
          <w:szCs w:val="28"/>
        </w:rPr>
        <w:t>40</w:t>
      </w:r>
      <w:r w:rsidRPr="006979B4">
        <w:rPr>
          <w:sz w:val="28"/>
          <w:szCs w:val="28"/>
        </w:rPr>
        <w:t xml:space="preserve">%.с средним уровнем </w:t>
      </w:r>
      <w:r>
        <w:rPr>
          <w:sz w:val="28"/>
          <w:szCs w:val="28"/>
        </w:rPr>
        <w:t xml:space="preserve">43 </w:t>
      </w:r>
      <w:r w:rsidRPr="006979B4">
        <w:rPr>
          <w:sz w:val="28"/>
          <w:szCs w:val="28"/>
        </w:rPr>
        <w:t xml:space="preserve">детей, что составляет </w:t>
      </w:r>
      <w:r>
        <w:rPr>
          <w:sz w:val="28"/>
          <w:szCs w:val="28"/>
        </w:rPr>
        <w:t>42</w:t>
      </w:r>
      <w:r w:rsidRPr="006979B4">
        <w:rPr>
          <w:sz w:val="28"/>
          <w:szCs w:val="28"/>
        </w:rPr>
        <w:t xml:space="preserve">%,  с низким  уровнем </w:t>
      </w:r>
      <w:r>
        <w:rPr>
          <w:sz w:val="28"/>
          <w:szCs w:val="28"/>
        </w:rPr>
        <w:t xml:space="preserve">19 </w:t>
      </w:r>
      <w:r w:rsidRPr="006979B4">
        <w:rPr>
          <w:sz w:val="28"/>
          <w:szCs w:val="28"/>
        </w:rPr>
        <w:t xml:space="preserve">ребенок ,что составляет </w:t>
      </w:r>
      <w:r>
        <w:rPr>
          <w:sz w:val="28"/>
          <w:szCs w:val="28"/>
        </w:rPr>
        <w:t>18</w:t>
      </w:r>
      <w:r w:rsidRPr="006979B4">
        <w:rPr>
          <w:sz w:val="28"/>
          <w:szCs w:val="28"/>
        </w:rPr>
        <w:t>%  проводится  индивидуальная работа с детьми, которые показали низкий уровень.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9B4">
        <w:rPr>
          <w:rFonts w:ascii="Times New Roman" w:hAnsi="Times New Roman" w:cs="Times New Roman"/>
          <w:b/>
          <w:sz w:val="28"/>
          <w:szCs w:val="28"/>
        </w:rPr>
        <w:t xml:space="preserve">Вывод: 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79B4">
        <w:rPr>
          <w:rFonts w:ascii="Times New Roman" w:hAnsi="Times New Roman" w:cs="Times New Roman"/>
          <w:sz w:val="28"/>
          <w:szCs w:val="28"/>
        </w:rPr>
        <w:t xml:space="preserve"> </w:t>
      </w:r>
      <w:r w:rsidRPr="006979B4">
        <w:rPr>
          <w:rFonts w:ascii="Times New Roman" w:hAnsi="Times New Roman" w:cs="Times New Roman"/>
          <w:b/>
          <w:iCs/>
          <w:sz w:val="28"/>
          <w:szCs w:val="28"/>
        </w:rPr>
        <w:t>Физическое развитие</w:t>
      </w:r>
      <w:r w:rsidRPr="006979B4">
        <w:rPr>
          <w:rFonts w:ascii="Times New Roman" w:hAnsi="Times New Roman" w:cs="Times New Roman"/>
          <w:sz w:val="28"/>
          <w:szCs w:val="28"/>
        </w:rPr>
        <w:t xml:space="preserve"> необходимо проводить работу по формированию различных видов  основных движений, совершенствовать двигательные умения и навыки.  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9B4">
        <w:rPr>
          <w:rFonts w:ascii="Times New Roman" w:hAnsi="Times New Roman" w:cs="Times New Roman"/>
          <w:b/>
          <w:iCs/>
          <w:sz w:val="28"/>
          <w:szCs w:val="28"/>
        </w:rPr>
        <w:t>Развитие коммуникативных навыков</w:t>
      </w:r>
      <w:r w:rsidRPr="006979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6543" w:rsidRPr="006979B4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979B4">
        <w:rPr>
          <w:rFonts w:ascii="Times New Roman" w:hAnsi="Times New Roman" w:cs="Times New Roman"/>
          <w:sz w:val="28"/>
        </w:rPr>
        <w:t>проводить работу по формированию  коммуникативных навыков в различных формах и видах деятельности, формировать навыки свободного общения с взрослыми и детьми, развивать связную речь с вновь прибывшими детьми.</w:t>
      </w:r>
    </w:p>
    <w:p w:rsidR="00F96543" w:rsidRPr="006979B4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979B4">
        <w:rPr>
          <w:rFonts w:ascii="Times New Roman" w:hAnsi="Times New Roman" w:cs="Times New Roman"/>
          <w:sz w:val="28"/>
        </w:rPr>
        <w:t xml:space="preserve"> проводить  корре</w:t>
      </w:r>
      <w:r>
        <w:rPr>
          <w:rFonts w:ascii="Times New Roman" w:hAnsi="Times New Roman" w:cs="Times New Roman"/>
          <w:sz w:val="28"/>
        </w:rPr>
        <w:t xml:space="preserve">кционную работу с детьми в логопедической </w:t>
      </w:r>
      <w:r w:rsidRPr="006979B4">
        <w:rPr>
          <w:rFonts w:ascii="Times New Roman" w:hAnsi="Times New Roman" w:cs="Times New Roman"/>
          <w:sz w:val="28"/>
        </w:rPr>
        <w:t xml:space="preserve">группе   совместно логопедом, дефектологом, психологом  по активизации  лексико-грамматических  средств  языка,  обогащению  пассивного и активного словаря за счет употребления существительных, глаголов, прилагательных, наречий. 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9B4">
        <w:rPr>
          <w:rFonts w:ascii="Times New Roman" w:hAnsi="Times New Roman" w:cs="Times New Roman"/>
          <w:b/>
          <w:iCs/>
          <w:sz w:val="28"/>
          <w:szCs w:val="28"/>
        </w:rPr>
        <w:t>Развитие познавательных и интеллектуальных навыков</w:t>
      </w:r>
      <w:r w:rsidRPr="006979B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979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6979B4">
        <w:rPr>
          <w:rFonts w:ascii="Times New Roman" w:hAnsi="Times New Roman" w:cs="Times New Roman"/>
          <w:sz w:val="28"/>
        </w:rPr>
        <w:lastRenderedPageBreak/>
        <w:t>проводить работу по формированию  коммуникативно-познавательных способностей,  математического и логического мышления; работу по усвоению сенсорных эталонов (цвет, геометрические фигуры, счет и т.д.); по формированию элементарных представлении об окружающем мире</w:t>
      </w:r>
      <w:r w:rsidRPr="006979B4">
        <w:rPr>
          <w:rFonts w:ascii="Times New Roman" w:hAnsi="Times New Roman" w:cs="Times New Roman"/>
          <w:sz w:val="28"/>
          <w:lang w:val="kk-KZ"/>
        </w:rPr>
        <w:t xml:space="preserve">. 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6979B4">
        <w:rPr>
          <w:rFonts w:ascii="Times New Roman" w:hAnsi="Times New Roman" w:cs="Times New Roman"/>
          <w:b/>
          <w:iCs/>
          <w:sz w:val="28"/>
          <w:szCs w:val="28"/>
        </w:rPr>
        <w:t xml:space="preserve">Развитие творческих навыков, исследовательской деятельности детей </w:t>
      </w:r>
      <w:r w:rsidRPr="006979B4">
        <w:rPr>
          <w:rFonts w:ascii="Times New Roman" w:hAnsi="Times New Roman" w:cs="Times New Roman"/>
          <w:sz w:val="28"/>
          <w:szCs w:val="28"/>
        </w:rPr>
        <w:t xml:space="preserve">наблюдается низкий показатель т.к. у детей представления о выразительных средствах изобразительного искусства,  мелкая моторика развита недостаточно. 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6979B4">
        <w:rPr>
          <w:rFonts w:ascii="Times New Roman" w:hAnsi="Times New Roman" w:cs="Times New Roman"/>
          <w:b/>
          <w:iCs/>
          <w:sz w:val="28"/>
          <w:szCs w:val="28"/>
        </w:rPr>
        <w:t>Формирование социально-эмоциональных навыков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79B4">
        <w:rPr>
          <w:rFonts w:ascii="Times New Roman" w:hAnsi="Times New Roman" w:cs="Times New Roman"/>
          <w:sz w:val="28"/>
          <w:szCs w:val="28"/>
        </w:rPr>
        <w:t xml:space="preserve">необходимо проводить работу над расширением  знании об окружающей действительности. Знакомить с объектами живой и неживой природы. Включать детей в систему социальных отношений  через все образовательные области. 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i/>
          <w:iCs/>
          <w:sz w:val="28"/>
          <w:szCs w:val="28"/>
        </w:rPr>
      </w:pPr>
      <w:r w:rsidRPr="006979B4">
        <w:rPr>
          <w:b/>
          <w:iCs/>
          <w:sz w:val="28"/>
          <w:szCs w:val="28"/>
        </w:rPr>
        <w:t>Предшкольные группы</w:t>
      </w:r>
      <w:r w:rsidRPr="006979B4">
        <w:rPr>
          <w:i/>
          <w:iCs/>
          <w:sz w:val="28"/>
          <w:szCs w:val="28"/>
        </w:rPr>
        <w:t xml:space="preserve">: </w:t>
      </w:r>
      <w:r w:rsidRPr="006979B4">
        <w:rPr>
          <w:sz w:val="28"/>
          <w:szCs w:val="28"/>
          <w:lang w:val="kk-KZ"/>
        </w:rPr>
        <w:t>в</w:t>
      </w:r>
      <w:r w:rsidRPr="006979B4">
        <w:rPr>
          <w:b/>
          <w:sz w:val="28"/>
          <w:szCs w:val="28"/>
          <w:lang w:val="kk-KZ"/>
        </w:rPr>
        <w:t xml:space="preserve"> </w:t>
      </w:r>
      <w:r w:rsidRPr="006979B4">
        <w:rPr>
          <w:sz w:val="28"/>
          <w:szCs w:val="28"/>
          <w:lang w:val="kk-KZ"/>
        </w:rPr>
        <w:t>группах</w:t>
      </w:r>
      <w:r w:rsidRPr="006979B4">
        <w:rPr>
          <w:b/>
          <w:sz w:val="28"/>
          <w:szCs w:val="28"/>
          <w:lang w:val="kk-KZ"/>
        </w:rPr>
        <w:t xml:space="preserve"> </w:t>
      </w:r>
      <w:r w:rsidRPr="006979B4">
        <w:rPr>
          <w:sz w:val="28"/>
          <w:szCs w:val="28"/>
          <w:lang w:val="kk-KZ"/>
        </w:rPr>
        <w:t>предшкольной подготовки  от (5 лет ) 9</w:t>
      </w:r>
      <w:r>
        <w:rPr>
          <w:sz w:val="28"/>
          <w:szCs w:val="28"/>
          <w:lang w:val="kk-KZ"/>
        </w:rPr>
        <w:t>6</w:t>
      </w:r>
      <w:r w:rsidRPr="006979B4">
        <w:rPr>
          <w:sz w:val="28"/>
          <w:szCs w:val="28"/>
          <w:lang w:val="kk-KZ"/>
        </w:rPr>
        <w:t xml:space="preserve"> ребенка  составляет </w:t>
      </w:r>
      <w:r>
        <w:rPr>
          <w:sz w:val="28"/>
          <w:szCs w:val="28"/>
          <w:lang w:val="kk-KZ"/>
        </w:rPr>
        <w:t>91</w:t>
      </w:r>
      <w:r w:rsidRPr="006979B4">
        <w:rPr>
          <w:sz w:val="28"/>
          <w:szCs w:val="28"/>
          <w:lang w:val="kk-KZ"/>
        </w:rPr>
        <w:t>%  успеваемости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6979B4">
        <w:rPr>
          <w:b/>
          <w:i/>
          <w:iCs/>
          <w:sz w:val="28"/>
          <w:szCs w:val="28"/>
        </w:rPr>
        <w:t xml:space="preserve"> </w:t>
      </w:r>
      <w:r w:rsidRPr="006979B4">
        <w:rPr>
          <w:b/>
          <w:iCs/>
          <w:sz w:val="28"/>
          <w:szCs w:val="28"/>
        </w:rPr>
        <w:t>Физическое развитие</w:t>
      </w:r>
      <w:r w:rsidRPr="006979B4">
        <w:rPr>
          <w:b/>
          <w:sz w:val="28"/>
          <w:szCs w:val="28"/>
        </w:rPr>
        <w:t>:</w:t>
      </w:r>
      <w:r w:rsidRPr="006979B4">
        <w:rPr>
          <w:sz w:val="28"/>
          <w:szCs w:val="28"/>
        </w:rPr>
        <w:t xml:space="preserve"> с высоким уровнем  </w:t>
      </w:r>
      <w:r>
        <w:rPr>
          <w:sz w:val="28"/>
          <w:szCs w:val="28"/>
        </w:rPr>
        <w:t xml:space="preserve">54 </w:t>
      </w:r>
      <w:r w:rsidRPr="006979B4">
        <w:rPr>
          <w:sz w:val="28"/>
          <w:szCs w:val="28"/>
        </w:rPr>
        <w:t xml:space="preserve">детей, что составляет  </w:t>
      </w:r>
      <w:r>
        <w:rPr>
          <w:sz w:val="28"/>
          <w:szCs w:val="28"/>
        </w:rPr>
        <w:t>56</w:t>
      </w:r>
      <w:r w:rsidRPr="006979B4">
        <w:rPr>
          <w:sz w:val="28"/>
          <w:szCs w:val="28"/>
        </w:rPr>
        <w:t xml:space="preserve">%,  с средним  уровнем  </w:t>
      </w:r>
      <w:r>
        <w:rPr>
          <w:sz w:val="28"/>
          <w:szCs w:val="28"/>
        </w:rPr>
        <w:t>38</w:t>
      </w:r>
      <w:r w:rsidRPr="006979B4">
        <w:rPr>
          <w:sz w:val="28"/>
          <w:szCs w:val="28"/>
        </w:rPr>
        <w:t xml:space="preserve"> детей  ,что составляет </w:t>
      </w:r>
      <w:r>
        <w:rPr>
          <w:sz w:val="28"/>
          <w:szCs w:val="28"/>
        </w:rPr>
        <w:t>40</w:t>
      </w:r>
      <w:r w:rsidRPr="006979B4">
        <w:rPr>
          <w:sz w:val="28"/>
          <w:szCs w:val="28"/>
        </w:rPr>
        <w:t xml:space="preserve"> % , с низким уровнем  </w:t>
      </w:r>
      <w:r>
        <w:rPr>
          <w:sz w:val="28"/>
          <w:szCs w:val="28"/>
        </w:rPr>
        <w:t>4</w:t>
      </w:r>
      <w:r w:rsidRPr="006979B4">
        <w:rPr>
          <w:sz w:val="28"/>
          <w:szCs w:val="28"/>
        </w:rPr>
        <w:t xml:space="preserve"> детей, что составляет 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6979B4">
        <w:rPr>
          <w:sz w:val="28"/>
          <w:szCs w:val="28"/>
        </w:rPr>
        <w:t>% , проводится  индивидуальная работа с детьми, которые показали низкий уровень.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6979B4">
        <w:rPr>
          <w:b/>
          <w:iCs/>
          <w:sz w:val="28"/>
          <w:szCs w:val="28"/>
        </w:rPr>
        <w:t>Развитие коммуникативных навыков</w:t>
      </w:r>
      <w:r w:rsidRPr="006979B4">
        <w:rPr>
          <w:sz w:val="28"/>
          <w:szCs w:val="28"/>
        </w:rPr>
        <w:t xml:space="preserve">: с высоким уровнем  </w:t>
      </w:r>
      <w:r>
        <w:rPr>
          <w:sz w:val="28"/>
          <w:szCs w:val="28"/>
        </w:rPr>
        <w:t xml:space="preserve">39 </w:t>
      </w:r>
      <w:r w:rsidRPr="006979B4">
        <w:rPr>
          <w:sz w:val="28"/>
          <w:szCs w:val="28"/>
        </w:rPr>
        <w:t xml:space="preserve">детей, что составляет  </w:t>
      </w:r>
      <w:r>
        <w:rPr>
          <w:sz w:val="28"/>
          <w:szCs w:val="28"/>
        </w:rPr>
        <w:t>41</w:t>
      </w:r>
      <w:r w:rsidRPr="006979B4">
        <w:rPr>
          <w:sz w:val="28"/>
          <w:szCs w:val="28"/>
        </w:rPr>
        <w:t xml:space="preserve">%,  с средним  уровнем  </w:t>
      </w:r>
      <w:r>
        <w:rPr>
          <w:sz w:val="28"/>
          <w:szCs w:val="28"/>
        </w:rPr>
        <w:t>47</w:t>
      </w:r>
      <w:r w:rsidRPr="006979B4">
        <w:rPr>
          <w:sz w:val="28"/>
          <w:szCs w:val="28"/>
        </w:rPr>
        <w:t xml:space="preserve"> ребенка   ,что составляет </w:t>
      </w:r>
      <w:r>
        <w:rPr>
          <w:sz w:val="28"/>
          <w:szCs w:val="28"/>
        </w:rPr>
        <w:t xml:space="preserve"> 49 % , с низким уровнем 10</w:t>
      </w:r>
      <w:r w:rsidRPr="006979B4">
        <w:rPr>
          <w:sz w:val="28"/>
          <w:szCs w:val="28"/>
        </w:rPr>
        <w:t xml:space="preserve"> ребенок , что составляет </w:t>
      </w:r>
      <w:r>
        <w:rPr>
          <w:sz w:val="28"/>
          <w:szCs w:val="28"/>
        </w:rPr>
        <w:t>10</w:t>
      </w:r>
      <w:r w:rsidRPr="006979B4">
        <w:rPr>
          <w:sz w:val="28"/>
          <w:szCs w:val="28"/>
        </w:rPr>
        <w:t>% , проводится  индивидуальная работа с вновь прибывшими детьми, которые показали низкий уровень.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6979B4">
        <w:rPr>
          <w:b/>
          <w:iCs/>
          <w:sz w:val="28"/>
          <w:szCs w:val="28"/>
        </w:rPr>
        <w:t>Развитие познавательных и интеллектуальных навыков</w:t>
      </w:r>
      <w:r w:rsidRPr="006979B4">
        <w:rPr>
          <w:sz w:val="28"/>
          <w:szCs w:val="28"/>
        </w:rPr>
        <w:t xml:space="preserve">: с высоким уровнем  </w:t>
      </w:r>
      <w:r>
        <w:rPr>
          <w:sz w:val="28"/>
          <w:szCs w:val="28"/>
        </w:rPr>
        <w:t>4</w:t>
      </w:r>
      <w:r w:rsidRPr="006979B4">
        <w:rPr>
          <w:sz w:val="28"/>
          <w:szCs w:val="28"/>
        </w:rPr>
        <w:t xml:space="preserve">1 ребенок , что составляет  </w:t>
      </w:r>
      <w:r>
        <w:rPr>
          <w:sz w:val="28"/>
          <w:szCs w:val="28"/>
        </w:rPr>
        <w:t>4</w:t>
      </w:r>
      <w:r w:rsidRPr="006979B4">
        <w:rPr>
          <w:sz w:val="28"/>
          <w:szCs w:val="28"/>
        </w:rPr>
        <w:t xml:space="preserve">3%,  с средним  уровнем  </w:t>
      </w:r>
      <w:r>
        <w:rPr>
          <w:sz w:val="28"/>
          <w:szCs w:val="28"/>
        </w:rPr>
        <w:t>43</w:t>
      </w:r>
      <w:r w:rsidRPr="006979B4">
        <w:rPr>
          <w:sz w:val="28"/>
          <w:szCs w:val="28"/>
        </w:rPr>
        <w:t xml:space="preserve">детей   ,что составляет </w:t>
      </w:r>
      <w:r>
        <w:rPr>
          <w:sz w:val="28"/>
          <w:szCs w:val="28"/>
        </w:rPr>
        <w:t>45</w:t>
      </w:r>
      <w:r w:rsidRPr="006979B4">
        <w:rPr>
          <w:sz w:val="28"/>
          <w:szCs w:val="28"/>
        </w:rPr>
        <w:t xml:space="preserve">  % , с низким уровнем  </w:t>
      </w:r>
      <w:r>
        <w:rPr>
          <w:sz w:val="28"/>
          <w:szCs w:val="28"/>
        </w:rPr>
        <w:t>12</w:t>
      </w:r>
      <w:r w:rsidRPr="006979B4">
        <w:rPr>
          <w:sz w:val="28"/>
          <w:szCs w:val="28"/>
        </w:rPr>
        <w:t xml:space="preserve"> детей, что составляет  </w:t>
      </w:r>
      <w:r>
        <w:rPr>
          <w:sz w:val="28"/>
          <w:szCs w:val="28"/>
        </w:rPr>
        <w:t>13</w:t>
      </w:r>
      <w:r w:rsidRPr="006979B4">
        <w:rPr>
          <w:sz w:val="28"/>
          <w:szCs w:val="28"/>
        </w:rPr>
        <w:t>% , проводится  индивидуальная работа с детьми, которые показали низкий уровень.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6979B4">
        <w:rPr>
          <w:b/>
          <w:iCs/>
          <w:sz w:val="28"/>
          <w:szCs w:val="28"/>
        </w:rPr>
        <w:t>Развитие творческих навыков, исследовательской деятельности детей</w:t>
      </w:r>
      <w:r w:rsidRPr="006979B4">
        <w:rPr>
          <w:sz w:val="28"/>
          <w:szCs w:val="28"/>
        </w:rPr>
        <w:t>: с высоким уровнем  20детей , что составляет  22%,  с средним  уровнем 37 детей ,что составляет  40% , с низким уровнем  35 детей, что составляет  38% , проводится  индивидуальная работа с детьми, которые показали низкий уровень.</w:t>
      </w:r>
    </w:p>
    <w:p w:rsidR="00F96543" w:rsidRPr="006979B4" w:rsidRDefault="00F96543" w:rsidP="00F96543">
      <w:pPr>
        <w:pStyle w:val="msonospacingmrcssattr"/>
        <w:shd w:val="clear" w:color="auto" w:fill="FFFFFF"/>
        <w:spacing w:beforeAutospacing="0" w:after="0" w:afterAutospacing="0"/>
        <w:jc w:val="both"/>
        <w:rPr>
          <w:sz w:val="28"/>
          <w:szCs w:val="28"/>
        </w:rPr>
      </w:pPr>
      <w:r w:rsidRPr="006979B4">
        <w:rPr>
          <w:b/>
          <w:iCs/>
          <w:sz w:val="28"/>
          <w:szCs w:val="28"/>
        </w:rPr>
        <w:t>Формирование социально-эмоциональных навыков</w:t>
      </w:r>
      <w:r w:rsidRPr="006979B4">
        <w:rPr>
          <w:b/>
          <w:sz w:val="28"/>
          <w:szCs w:val="28"/>
        </w:rPr>
        <w:t>:</w:t>
      </w:r>
      <w:r w:rsidRPr="006979B4">
        <w:rPr>
          <w:sz w:val="28"/>
          <w:szCs w:val="28"/>
        </w:rPr>
        <w:t xml:space="preserve"> с высоким уровнем </w:t>
      </w:r>
      <w:r>
        <w:rPr>
          <w:sz w:val="28"/>
          <w:szCs w:val="28"/>
        </w:rPr>
        <w:t>47</w:t>
      </w:r>
      <w:r w:rsidRPr="006979B4">
        <w:rPr>
          <w:sz w:val="28"/>
          <w:szCs w:val="28"/>
        </w:rPr>
        <w:t xml:space="preserve"> детей, что составляет </w:t>
      </w:r>
      <w:r>
        <w:rPr>
          <w:sz w:val="28"/>
          <w:szCs w:val="28"/>
        </w:rPr>
        <w:t>49</w:t>
      </w:r>
      <w:r w:rsidRPr="006979B4">
        <w:rPr>
          <w:sz w:val="28"/>
          <w:szCs w:val="28"/>
        </w:rPr>
        <w:t xml:space="preserve">%, </w:t>
      </w:r>
      <w:r>
        <w:rPr>
          <w:sz w:val="28"/>
          <w:szCs w:val="28"/>
        </w:rPr>
        <w:t xml:space="preserve">с средним уровнем 42 </w:t>
      </w:r>
      <w:r w:rsidRPr="006979B4">
        <w:rPr>
          <w:sz w:val="28"/>
          <w:szCs w:val="28"/>
        </w:rPr>
        <w:t xml:space="preserve">детей , что составляет </w:t>
      </w:r>
      <w:r>
        <w:rPr>
          <w:sz w:val="28"/>
          <w:szCs w:val="28"/>
        </w:rPr>
        <w:t>44</w:t>
      </w:r>
      <w:r w:rsidRPr="006979B4">
        <w:rPr>
          <w:sz w:val="28"/>
          <w:szCs w:val="28"/>
        </w:rPr>
        <w:t xml:space="preserve"> %,  с низким  уровнем </w:t>
      </w:r>
      <w:r>
        <w:rPr>
          <w:sz w:val="28"/>
          <w:szCs w:val="28"/>
        </w:rPr>
        <w:t xml:space="preserve">7 детей ,что составляет 7 </w:t>
      </w:r>
      <w:r w:rsidRPr="006979B4">
        <w:rPr>
          <w:sz w:val="28"/>
          <w:szCs w:val="28"/>
        </w:rPr>
        <w:t>%  проводится  индивидуальная работа с детьми, которые показали низкий уровень.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9B4">
        <w:rPr>
          <w:rFonts w:ascii="Times New Roman" w:hAnsi="Times New Roman" w:cs="Times New Roman"/>
          <w:b/>
          <w:sz w:val="28"/>
          <w:szCs w:val="28"/>
        </w:rPr>
        <w:t>Вывод: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79B4">
        <w:rPr>
          <w:rFonts w:ascii="Times New Roman" w:hAnsi="Times New Roman" w:cs="Times New Roman"/>
          <w:sz w:val="28"/>
          <w:szCs w:val="28"/>
        </w:rPr>
        <w:t xml:space="preserve"> </w:t>
      </w:r>
      <w:r w:rsidRPr="006979B4">
        <w:rPr>
          <w:rFonts w:ascii="Times New Roman" w:hAnsi="Times New Roman" w:cs="Times New Roman"/>
          <w:b/>
          <w:iCs/>
          <w:sz w:val="28"/>
          <w:szCs w:val="28"/>
        </w:rPr>
        <w:t>Физическое развитие</w:t>
      </w:r>
      <w:r w:rsidRPr="006979B4">
        <w:rPr>
          <w:rFonts w:ascii="Times New Roman" w:hAnsi="Times New Roman" w:cs="Times New Roman"/>
          <w:sz w:val="28"/>
          <w:szCs w:val="28"/>
        </w:rPr>
        <w:t xml:space="preserve"> необходимо проводить работу по формированию различных видов  основных движений, совершенствовать двигательные умения и навыки.  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9B4">
        <w:rPr>
          <w:rFonts w:ascii="Times New Roman" w:hAnsi="Times New Roman" w:cs="Times New Roman"/>
          <w:b/>
          <w:iCs/>
          <w:sz w:val="28"/>
          <w:szCs w:val="28"/>
        </w:rPr>
        <w:t>Развитие коммуникативных навыков</w:t>
      </w:r>
      <w:r w:rsidRPr="006979B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96543" w:rsidRPr="006979B4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979B4">
        <w:rPr>
          <w:rFonts w:ascii="Times New Roman" w:hAnsi="Times New Roman" w:cs="Times New Roman"/>
          <w:sz w:val="28"/>
        </w:rPr>
        <w:lastRenderedPageBreak/>
        <w:t>проводить работу по формированию  коммуникативных навыков в различных формах и видах деятельности, формировать навыки свободного общения с взрослыми и детьми, развивать связную речь с вновь прибывшими детьми.</w:t>
      </w:r>
    </w:p>
    <w:p w:rsidR="00F96543" w:rsidRPr="006979B4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979B4">
        <w:rPr>
          <w:rFonts w:ascii="Times New Roman" w:hAnsi="Times New Roman" w:cs="Times New Roman"/>
          <w:sz w:val="28"/>
        </w:rPr>
        <w:t xml:space="preserve"> Воспитателям проводить  коррекционную работу с детьми в логогруппе   совместно с узкими специалистами логопедом, дефектологом, педагогом- психологом  по активизации  лексико-грамматических  средств  языка,  обогащению  пассивного и активного словаря за счет употребления существительных, глаголов, прилагательных, наречий. 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979B4">
        <w:rPr>
          <w:rFonts w:ascii="Times New Roman" w:hAnsi="Times New Roman" w:cs="Times New Roman"/>
          <w:b/>
          <w:iCs/>
          <w:sz w:val="28"/>
          <w:szCs w:val="28"/>
        </w:rPr>
        <w:t>Развитие познавательных и интеллектуальных навыков</w:t>
      </w:r>
      <w:r w:rsidRPr="006979B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6979B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 w:rsidRPr="006979B4">
        <w:rPr>
          <w:rFonts w:ascii="Times New Roman" w:hAnsi="Times New Roman" w:cs="Times New Roman"/>
          <w:sz w:val="28"/>
        </w:rPr>
        <w:t>проводить работу по формированию  коммуникативно-познавательных способностей,  математического и логического мышления; работу по усвоению сенсорных эталонов (цвет, геометрические фигуры, счет и т.д.); по формированию элементарных представлений об окружающем мире</w:t>
      </w:r>
      <w:r w:rsidRPr="006979B4">
        <w:rPr>
          <w:rFonts w:ascii="Times New Roman" w:hAnsi="Times New Roman" w:cs="Times New Roman"/>
          <w:sz w:val="28"/>
          <w:lang w:val="kk-KZ"/>
        </w:rPr>
        <w:t xml:space="preserve">. 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6979B4">
        <w:rPr>
          <w:rFonts w:ascii="Times New Roman" w:hAnsi="Times New Roman" w:cs="Times New Roman"/>
          <w:b/>
          <w:iCs/>
          <w:sz w:val="28"/>
          <w:szCs w:val="28"/>
        </w:rPr>
        <w:t xml:space="preserve">Развитие творческих навыков, исследовательской деятельности детей </w:t>
      </w:r>
      <w:r w:rsidRPr="006979B4">
        <w:rPr>
          <w:rFonts w:ascii="Times New Roman" w:hAnsi="Times New Roman" w:cs="Times New Roman"/>
          <w:sz w:val="28"/>
          <w:szCs w:val="28"/>
        </w:rPr>
        <w:t xml:space="preserve">наблюдается хороший показатель, а именно улучшение  т.к. у детей представления о выразительных средствах изобразительного искусства,  мелкая моторика развита. 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iCs/>
          <w:sz w:val="28"/>
          <w:szCs w:val="28"/>
        </w:rPr>
      </w:pPr>
      <w:r w:rsidRPr="006979B4">
        <w:rPr>
          <w:rFonts w:ascii="Times New Roman" w:hAnsi="Times New Roman" w:cs="Times New Roman"/>
          <w:b/>
          <w:iCs/>
          <w:sz w:val="28"/>
          <w:szCs w:val="28"/>
        </w:rPr>
        <w:t>Формирование социально-эмоциональных навыков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979B4">
        <w:rPr>
          <w:rFonts w:ascii="Times New Roman" w:hAnsi="Times New Roman" w:cs="Times New Roman"/>
          <w:sz w:val="28"/>
          <w:szCs w:val="28"/>
        </w:rPr>
        <w:t xml:space="preserve">проводить работу над расширением  знании об окружающей  действительности. Знакомить с объектами живой и неживой природы. Включать детей в систему социальных отношений  через все образовательные области. 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79B4">
        <w:rPr>
          <w:rFonts w:ascii="Times New Roman" w:hAnsi="Times New Roman" w:cs="Times New Roman"/>
          <w:sz w:val="28"/>
          <w:szCs w:val="28"/>
        </w:rPr>
        <w:t xml:space="preserve">Итоги мониторинга освоения программного материала показали, что детьми всех возрастных групп материал по образовательным </w:t>
      </w:r>
      <w:r w:rsidRPr="006979B4">
        <w:rPr>
          <w:rFonts w:ascii="Times New Roman" w:hAnsi="Times New Roman" w:cs="Times New Roman"/>
          <w:sz w:val="28"/>
          <w:szCs w:val="28"/>
          <w:lang w:val="kk-KZ"/>
        </w:rPr>
        <w:t xml:space="preserve">новыкам </w:t>
      </w:r>
      <w:r w:rsidRPr="006979B4">
        <w:rPr>
          <w:rFonts w:ascii="Times New Roman" w:hAnsi="Times New Roman" w:cs="Times New Roman"/>
          <w:sz w:val="28"/>
          <w:szCs w:val="28"/>
        </w:rPr>
        <w:t>усвоен на высоком, среднем и низком уровне (результаты представлены в таблицах).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</w:rPr>
      </w:pPr>
      <w:r w:rsidRPr="006979B4">
        <w:rPr>
          <w:rFonts w:ascii="Times New Roman" w:hAnsi="Times New Roman" w:cs="Times New Roman"/>
          <w:sz w:val="28"/>
        </w:rPr>
        <w:t xml:space="preserve">формированию представлении о выразительных средствах изобразительного искусства; проводить совместную работу с музыкальным руководителем по развитию творческих способностей, интерес к эстетической стороне окружающей действительности. </w:t>
      </w:r>
    </w:p>
    <w:p w:rsidR="00F96543" w:rsidRPr="006979B4" w:rsidRDefault="00F96543" w:rsidP="00F96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79B4">
        <w:rPr>
          <w:rFonts w:ascii="Times New Roman" w:hAnsi="Times New Roman" w:cs="Times New Roman"/>
          <w:sz w:val="28"/>
          <w:szCs w:val="28"/>
        </w:rPr>
        <w:t xml:space="preserve">Итоги мониторинга освоения программного материала показали, что детьми всех возрастных групп материал по образовательным </w:t>
      </w:r>
      <w:r w:rsidRPr="006979B4">
        <w:rPr>
          <w:rFonts w:ascii="Times New Roman" w:hAnsi="Times New Roman" w:cs="Times New Roman"/>
          <w:sz w:val="28"/>
          <w:szCs w:val="28"/>
          <w:lang w:val="kk-KZ"/>
        </w:rPr>
        <w:t xml:space="preserve">навыкам </w:t>
      </w:r>
      <w:r w:rsidRPr="006979B4">
        <w:rPr>
          <w:rFonts w:ascii="Times New Roman" w:hAnsi="Times New Roman" w:cs="Times New Roman"/>
          <w:sz w:val="28"/>
          <w:szCs w:val="28"/>
        </w:rPr>
        <w:t>усвоен на высоком, среднем и низком уровне (результаты представлены в таблицах).</w:t>
      </w:r>
    </w:p>
    <w:p w:rsidR="00F96543" w:rsidRPr="006979B4" w:rsidRDefault="00F96543" w:rsidP="00F965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F2D66" w:rsidRPr="00BA1637" w:rsidRDefault="007F2D66" w:rsidP="00A501E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D0938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Вывод: </w:t>
      </w:r>
      <w:r w:rsidRPr="002D093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сравнительный анализ результатов диагностики показывает, что уровень развития воспитанников значительно вырос. Программный материал усвоен в полном объёме. Прослеживается  стабильная, позитивная динамика по всем направлениям развития. В основном показатели выполнения основной образовательной программы находятся в пределах высокого и среднего </w:t>
      </w:r>
      <w:r w:rsidR="00B101E5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уровня. </w:t>
      </w:r>
      <w:r w:rsidRPr="002D0938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Решение обозначенных в программе целей и задач воспитания осуществляется при систематической и целенаправленной работе с использованием разнообразных видов детской  деятельности: игровой, коммуникативной, трудовой, познавательно-исследовательской, продуктивной, музыкально-художественной, чтения и с учетом индивидуального развития каждого воспитанника группы. </w:t>
      </w:r>
      <w:r w:rsidRPr="00BA1637">
        <w:rPr>
          <w:rFonts w:ascii="Times New Roman" w:hAnsi="Times New Roman" w:cs="Times New Roman"/>
          <w:sz w:val="28"/>
          <w:szCs w:val="28"/>
        </w:rPr>
        <w:t>Этому способствует правильно построенный процесс, создана предметно-</w:t>
      </w:r>
      <w:r w:rsidRPr="00BA1637">
        <w:rPr>
          <w:rFonts w:ascii="Times New Roman" w:hAnsi="Times New Roman" w:cs="Times New Roman"/>
          <w:sz w:val="28"/>
          <w:szCs w:val="28"/>
        </w:rPr>
        <w:lastRenderedPageBreak/>
        <w:t>развивающая среда, профессионализм педагогов, индивидуальный дифференцированный подход к детям, использование в работе разного дидактического материала, партнѐрские отношения с семьѐй. Вместе с тем, на следующий учебный год необходимо углубить работу по: - речевому развитию – в данном случае, углубленная работа по звуковой культуре речи, обновление центров активности речевого творчества. оптимизиро</w:t>
      </w:r>
      <w:r>
        <w:rPr>
          <w:rFonts w:ascii="Times New Roman" w:hAnsi="Times New Roman" w:cs="Times New Roman"/>
          <w:sz w:val="28"/>
          <w:szCs w:val="28"/>
        </w:rPr>
        <w:t>вать работу по созданию</w:t>
      </w:r>
      <w:r w:rsidRPr="00BA1637">
        <w:rPr>
          <w:rFonts w:ascii="Times New Roman" w:hAnsi="Times New Roman" w:cs="Times New Roman"/>
          <w:sz w:val="28"/>
          <w:szCs w:val="28"/>
        </w:rPr>
        <w:t xml:space="preserve"> пространства художественного творчества, социально-коммуникативное развитие: совершенствовать модульные игровые зоны таким образом, чтобы в них всегда была возможность творческого приспособления пространства к задачам игры, разворачиваемой ребѐнком или несколькими детьми.</w:t>
      </w:r>
    </w:p>
    <w:p w:rsidR="00F96543" w:rsidRDefault="00F96543" w:rsidP="00A501E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945BDB" w:rsidRPr="00636A4C" w:rsidRDefault="00E00E45" w:rsidP="00A501E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Реализация содержания дошкольного воспитания и обучения</w:t>
      </w:r>
      <w:r w:rsidRPr="00636A4C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.</w:t>
      </w:r>
    </w:p>
    <w:p w:rsidR="00945BDB" w:rsidRPr="00636A4C" w:rsidRDefault="00BD3865" w:rsidP="00A501E3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636A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Возрастная периодизация и комплектование групп</w:t>
      </w:r>
    </w:p>
    <w:p w:rsidR="00BD3865" w:rsidRPr="00636A4C" w:rsidRDefault="00BD3865" w:rsidP="00A501E3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Возрастная периодизация и возрастные группы</w:t>
      </w:r>
      <w:r w:rsidR="000D7914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на 2023-2024</w:t>
      </w:r>
      <w:r w:rsidR="00A4791B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уч.год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(возраст детей – полных лет на начало учебного года) следующие:</w:t>
      </w:r>
    </w:p>
    <w:p w:rsidR="00BD3865" w:rsidRPr="00636A4C" w:rsidRDefault="00BD3865" w:rsidP="00A501E3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средний возраст– от 3-х лет (средняя группа);</w:t>
      </w:r>
    </w:p>
    <w:p w:rsidR="00BD3865" w:rsidRPr="00636A4C" w:rsidRDefault="00BD3865" w:rsidP="00A501E3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старший возраст – от 4-х лет (старшая группа);</w:t>
      </w:r>
    </w:p>
    <w:p w:rsidR="005737EA" w:rsidRPr="00636A4C" w:rsidRDefault="00BD3865" w:rsidP="00A501E3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предшкольный возраст - от 5-ти лет (предшкольная группа)</w:t>
      </w:r>
      <w:r w:rsidR="006C5093"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945BDB" w:rsidRPr="00636A4C" w:rsidRDefault="00BD3865" w:rsidP="00A501E3">
      <w:pPr>
        <w:spacing w:after="0" w:line="240" w:lineRule="auto"/>
        <w:ind w:left="-567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Срок освоения типовой учебной программы дошкольного воспитания и обучения – 5 лет.</w:t>
      </w:r>
    </w:p>
    <w:p w:rsidR="008D36A8" w:rsidRPr="003D4CF1" w:rsidRDefault="008D36A8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</w:rPr>
        <w:t>Таблица.Изменение количественного состава воспитанников за оцениваемый период.</w:t>
      </w:r>
    </w:p>
    <w:p w:rsidR="00E30DD0" w:rsidRPr="00636A4C" w:rsidRDefault="00E30DD0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B5A92" w:rsidRPr="00636A4C" w:rsidRDefault="002B5A92" w:rsidP="00A501E3">
      <w:pPr>
        <w:spacing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36A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Возрастная периодизация детей д-с «</w:t>
      </w:r>
      <w:r w:rsidR="00F9654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Жулдыз</w:t>
      </w:r>
      <w:r w:rsidRPr="00636A4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Pr="00636A4C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сентябрь месяц каждого года</w:t>
      </w:r>
    </w:p>
    <w:tbl>
      <w:tblPr>
        <w:tblStyle w:val="aa"/>
        <w:tblW w:w="0" w:type="auto"/>
        <w:tblLayout w:type="fixed"/>
        <w:tblLook w:val="04A0"/>
      </w:tblPr>
      <w:tblGrid>
        <w:gridCol w:w="458"/>
        <w:gridCol w:w="1694"/>
        <w:gridCol w:w="2209"/>
        <w:gridCol w:w="2551"/>
        <w:gridCol w:w="2552"/>
      </w:tblGrid>
      <w:tr w:rsidR="009810D6" w:rsidRPr="00636A4C" w:rsidTr="00F96543">
        <w:trPr>
          <w:trHeight w:val="214"/>
        </w:trPr>
        <w:tc>
          <w:tcPr>
            <w:tcW w:w="458" w:type="dxa"/>
          </w:tcPr>
          <w:p w:rsidR="009810D6" w:rsidRPr="00636A4C" w:rsidRDefault="009810D6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694" w:type="dxa"/>
          </w:tcPr>
          <w:p w:rsidR="009810D6" w:rsidRPr="00636A4C" w:rsidRDefault="009810D6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Группы</w:t>
            </w:r>
          </w:p>
        </w:tc>
        <w:tc>
          <w:tcPr>
            <w:tcW w:w="2209" w:type="dxa"/>
          </w:tcPr>
          <w:p w:rsidR="009810D6" w:rsidRPr="00636A4C" w:rsidRDefault="009810D6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2021-2022</w:t>
            </w:r>
          </w:p>
        </w:tc>
        <w:tc>
          <w:tcPr>
            <w:tcW w:w="2551" w:type="dxa"/>
          </w:tcPr>
          <w:p w:rsidR="009810D6" w:rsidRPr="00636A4C" w:rsidRDefault="009810D6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2022-2023</w:t>
            </w:r>
          </w:p>
        </w:tc>
        <w:tc>
          <w:tcPr>
            <w:tcW w:w="2552" w:type="dxa"/>
          </w:tcPr>
          <w:p w:rsidR="009810D6" w:rsidRPr="009810D6" w:rsidRDefault="009810D6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2023-2024</w:t>
            </w:r>
          </w:p>
        </w:tc>
      </w:tr>
      <w:tr w:rsidR="00634AE1" w:rsidRPr="00636A4C" w:rsidTr="009810D6">
        <w:tc>
          <w:tcPr>
            <w:tcW w:w="458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694" w:type="dxa"/>
          </w:tcPr>
          <w:p w:rsidR="00634AE1" w:rsidRPr="00636A4C" w:rsidRDefault="00634AE1" w:rsidP="00F9654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№1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Бөбектер</w:t>
            </w: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  <w:tc>
          <w:tcPr>
            <w:tcW w:w="2209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Старшая  казасхкая группа</w:t>
            </w:r>
          </w:p>
        </w:tc>
        <w:tc>
          <w:tcPr>
            <w:tcW w:w="2551" w:type="dxa"/>
          </w:tcPr>
          <w:p w:rsidR="00634AE1" w:rsidRPr="00636A4C" w:rsidRDefault="00634AE1" w:rsidP="00D865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Предшкольная казасхкая группа</w:t>
            </w:r>
          </w:p>
        </w:tc>
        <w:tc>
          <w:tcPr>
            <w:tcW w:w="2552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Средняя казахская  </w:t>
            </w:r>
          </w:p>
        </w:tc>
      </w:tr>
      <w:tr w:rsidR="00634AE1" w:rsidRPr="00636A4C" w:rsidTr="009810D6">
        <w:tc>
          <w:tcPr>
            <w:tcW w:w="458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694" w:type="dxa"/>
          </w:tcPr>
          <w:p w:rsidR="00634AE1" w:rsidRPr="00636A4C" w:rsidRDefault="00634AE1" w:rsidP="00F9654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№2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Балапан</w:t>
            </w: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  <w:tc>
          <w:tcPr>
            <w:tcW w:w="2209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Старшая </w:t>
            </w: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русская</w:t>
            </w:r>
          </w:p>
        </w:tc>
        <w:tc>
          <w:tcPr>
            <w:tcW w:w="2551" w:type="dxa"/>
          </w:tcPr>
          <w:p w:rsidR="00634AE1" w:rsidRPr="00636A4C" w:rsidRDefault="00634AE1" w:rsidP="00D865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Предшкольная</w:t>
            </w: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русская</w:t>
            </w:r>
          </w:p>
        </w:tc>
        <w:tc>
          <w:tcPr>
            <w:tcW w:w="2552" w:type="dxa"/>
          </w:tcPr>
          <w:p w:rsidR="00634AE1" w:rsidRPr="00636A4C" w:rsidRDefault="00634AE1" w:rsidP="00634A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Средняя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казахская </w:t>
            </w:r>
          </w:p>
        </w:tc>
      </w:tr>
      <w:tr w:rsidR="00634AE1" w:rsidRPr="00636A4C" w:rsidTr="009810D6">
        <w:tc>
          <w:tcPr>
            <w:tcW w:w="458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1694" w:type="dxa"/>
          </w:tcPr>
          <w:p w:rsidR="00634AE1" w:rsidRPr="00636A4C" w:rsidRDefault="00634AE1" w:rsidP="00F9654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№3 «Қошақан</w:t>
            </w: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  <w:tc>
          <w:tcPr>
            <w:tcW w:w="2209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Предшкольная</w:t>
            </w: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русская</w:t>
            </w:r>
          </w:p>
        </w:tc>
        <w:tc>
          <w:tcPr>
            <w:tcW w:w="2551" w:type="dxa"/>
          </w:tcPr>
          <w:p w:rsidR="00634AE1" w:rsidRPr="00636A4C" w:rsidRDefault="00634AE1" w:rsidP="00D865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Предшкольная</w:t>
            </w: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русская</w:t>
            </w:r>
          </w:p>
        </w:tc>
        <w:tc>
          <w:tcPr>
            <w:tcW w:w="2552" w:type="dxa"/>
          </w:tcPr>
          <w:p w:rsidR="00634AE1" w:rsidRPr="00636A4C" w:rsidRDefault="00634AE1" w:rsidP="00634A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Средняя русская</w:t>
            </w:r>
          </w:p>
        </w:tc>
      </w:tr>
      <w:tr w:rsidR="00634AE1" w:rsidRPr="00636A4C" w:rsidTr="009810D6">
        <w:tc>
          <w:tcPr>
            <w:tcW w:w="458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694" w:type="dxa"/>
          </w:tcPr>
          <w:p w:rsidR="00634AE1" w:rsidRPr="00636A4C" w:rsidRDefault="00634AE1" w:rsidP="00F9654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№4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Қонжық</w:t>
            </w:r>
          </w:p>
        </w:tc>
        <w:tc>
          <w:tcPr>
            <w:tcW w:w="2209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Предшкольная </w:t>
            </w: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казахская</w:t>
            </w:r>
          </w:p>
        </w:tc>
        <w:tc>
          <w:tcPr>
            <w:tcW w:w="2551" w:type="dxa"/>
          </w:tcPr>
          <w:p w:rsidR="00634AE1" w:rsidRPr="00636A4C" w:rsidRDefault="00634AE1" w:rsidP="00D865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Средняя казахская</w:t>
            </w:r>
          </w:p>
        </w:tc>
        <w:tc>
          <w:tcPr>
            <w:tcW w:w="2552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Старшая </w:t>
            </w: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казахская</w:t>
            </w:r>
          </w:p>
        </w:tc>
      </w:tr>
      <w:tr w:rsidR="00634AE1" w:rsidRPr="00636A4C" w:rsidTr="009810D6">
        <w:tc>
          <w:tcPr>
            <w:tcW w:w="458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94" w:type="dxa"/>
          </w:tcPr>
          <w:p w:rsidR="00634AE1" w:rsidRPr="00636A4C" w:rsidRDefault="00634AE1" w:rsidP="00F9654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№5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Ботақан</w:t>
            </w: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  <w:tc>
          <w:tcPr>
            <w:tcW w:w="2209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Средняя  казахская </w:t>
            </w:r>
          </w:p>
        </w:tc>
        <w:tc>
          <w:tcPr>
            <w:tcW w:w="2551" w:type="dxa"/>
          </w:tcPr>
          <w:p w:rsidR="00634AE1" w:rsidRPr="00636A4C" w:rsidRDefault="00634AE1" w:rsidP="00D865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Старшая казахская </w:t>
            </w:r>
          </w:p>
        </w:tc>
        <w:tc>
          <w:tcPr>
            <w:tcW w:w="2552" w:type="dxa"/>
          </w:tcPr>
          <w:p w:rsidR="00634AE1" w:rsidRPr="00636A4C" w:rsidRDefault="00634AE1" w:rsidP="00634A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Предшкола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казахская </w:t>
            </w:r>
          </w:p>
        </w:tc>
      </w:tr>
      <w:tr w:rsidR="00634AE1" w:rsidRPr="00636A4C" w:rsidTr="009810D6">
        <w:tc>
          <w:tcPr>
            <w:tcW w:w="458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1694" w:type="dxa"/>
          </w:tcPr>
          <w:p w:rsidR="00634AE1" w:rsidRPr="00636A4C" w:rsidRDefault="00634AE1" w:rsidP="00634AE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№6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Көжектер</w:t>
            </w: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  <w:tc>
          <w:tcPr>
            <w:tcW w:w="2209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Средняя казахская</w:t>
            </w:r>
          </w:p>
        </w:tc>
        <w:tc>
          <w:tcPr>
            <w:tcW w:w="2551" w:type="dxa"/>
          </w:tcPr>
          <w:p w:rsidR="00634AE1" w:rsidRPr="00636A4C" w:rsidRDefault="00634AE1" w:rsidP="00D865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Старшая казахская</w:t>
            </w:r>
          </w:p>
        </w:tc>
        <w:tc>
          <w:tcPr>
            <w:tcW w:w="2552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Предшкола казахская</w:t>
            </w:r>
          </w:p>
        </w:tc>
      </w:tr>
      <w:tr w:rsidR="00634AE1" w:rsidRPr="00636A4C" w:rsidTr="009810D6">
        <w:tc>
          <w:tcPr>
            <w:tcW w:w="458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694" w:type="dxa"/>
          </w:tcPr>
          <w:p w:rsidR="00634AE1" w:rsidRPr="00636A4C" w:rsidRDefault="00634AE1" w:rsidP="00634AE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№7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Құлыншақ</w:t>
            </w: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  <w:tc>
          <w:tcPr>
            <w:tcW w:w="2209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Предшкола  </w:t>
            </w: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казахская</w:t>
            </w:r>
          </w:p>
        </w:tc>
        <w:tc>
          <w:tcPr>
            <w:tcW w:w="2551" w:type="dxa"/>
          </w:tcPr>
          <w:p w:rsidR="00634AE1" w:rsidRPr="00636A4C" w:rsidRDefault="00634AE1" w:rsidP="00D865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Средняя </w:t>
            </w: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казахская</w:t>
            </w:r>
          </w:p>
        </w:tc>
        <w:tc>
          <w:tcPr>
            <w:tcW w:w="2552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Старшая казахская</w:t>
            </w:r>
          </w:p>
        </w:tc>
      </w:tr>
      <w:tr w:rsidR="00634AE1" w:rsidRPr="00636A4C" w:rsidTr="009810D6">
        <w:tc>
          <w:tcPr>
            <w:tcW w:w="458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694" w:type="dxa"/>
          </w:tcPr>
          <w:p w:rsidR="00634AE1" w:rsidRPr="00636A4C" w:rsidRDefault="00634AE1" w:rsidP="00634AE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№8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Балдырған</w:t>
            </w: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  <w:tc>
          <w:tcPr>
            <w:tcW w:w="2209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Предшкольная русская </w:t>
            </w:r>
          </w:p>
        </w:tc>
        <w:tc>
          <w:tcPr>
            <w:tcW w:w="2551" w:type="dxa"/>
          </w:tcPr>
          <w:p w:rsidR="00634AE1" w:rsidRPr="00636A4C" w:rsidRDefault="00634AE1" w:rsidP="00D865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Средняя русская </w:t>
            </w:r>
          </w:p>
        </w:tc>
        <w:tc>
          <w:tcPr>
            <w:tcW w:w="2552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Старшая русская </w:t>
            </w:r>
          </w:p>
        </w:tc>
      </w:tr>
      <w:tr w:rsidR="00634AE1" w:rsidRPr="00636A4C" w:rsidTr="009810D6">
        <w:tc>
          <w:tcPr>
            <w:tcW w:w="458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1694" w:type="dxa"/>
          </w:tcPr>
          <w:p w:rsidR="00634AE1" w:rsidRPr="00636A4C" w:rsidRDefault="00634AE1" w:rsidP="00634AE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№9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Арай</w:t>
            </w: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  <w:tc>
          <w:tcPr>
            <w:tcW w:w="2209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Старшая </w:t>
            </w: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казахская</w:t>
            </w:r>
          </w:p>
        </w:tc>
        <w:tc>
          <w:tcPr>
            <w:tcW w:w="2551" w:type="dxa"/>
          </w:tcPr>
          <w:p w:rsidR="00634AE1" w:rsidRPr="00636A4C" w:rsidRDefault="00634AE1" w:rsidP="00D865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Старшая казахская</w:t>
            </w:r>
          </w:p>
        </w:tc>
        <w:tc>
          <w:tcPr>
            <w:tcW w:w="2552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Старшая </w:t>
            </w: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казахская</w:t>
            </w:r>
          </w:p>
        </w:tc>
      </w:tr>
      <w:tr w:rsidR="00634AE1" w:rsidRPr="00636A4C" w:rsidTr="009810D6">
        <w:tc>
          <w:tcPr>
            <w:tcW w:w="458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10</w:t>
            </w:r>
          </w:p>
        </w:tc>
        <w:tc>
          <w:tcPr>
            <w:tcW w:w="1694" w:type="dxa"/>
          </w:tcPr>
          <w:p w:rsidR="00634AE1" w:rsidRPr="00636A4C" w:rsidRDefault="00634AE1" w:rsidP="00634AE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№10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Гүлдер</w:t>
            </w: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  <w:tc>
          <w:tcPr>
            <w:tcW w:w="2209" w:type="dxa"/>
          </w:tcPr>
          <w:p w:rsidR="00634AE1" w:rsidRPr="00636A4C" w:rsidRDefault="00634AE1" w:rsidP="00634AE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Средняя логопедическая  русская</w:t>
            </w:r>
          </w:p>
        </w:tc>
        <w:tc>
          <w:tcPr>
            <w:tcW w:w="2551" w:type="dxa"/>
          </w:tcPr>
          <w:p w:rsidR="00634AE1" w:rsidRPr="00636A4C" w:rsidRDefault="00634AE1" w:rsidP="00D865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Старшая логопедическая  русская</w:t>
            </w:r>
          </w:p>
        </w:tc>
        <w:tc>
          <w:tcPr>
            <w:tcW w:w="2552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Средняя логопедическая  русская </w:t>
            </w:r>
          </w:p>
        </w:tc>
      </w:tr>
      <w:tr w:rsidR="00634AE1" w:rsidRPr="00636A4C" w:rsidTr="009810D6">
        <w:tc>
          <w:tcPr>
            <w:tcW w:w="458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11</w:t>
            </w:r>
          </w:p>
        </w:tc>
        <w:tc>
          <w:tcPr>
            <w:tcW w:w="1694" w:type="dxa"/>
          </w:tcPr>
          <w:p w:rsidR="00634AE1" w:rsidRPr="00636A4C" w:rsidRDefault="00634AE1" w:rsidP="00634AE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№11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Аққу</w:t>
            </w: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  <w:tc>
          <w:tcPr>
            <w:tcW w:w="2209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Старшая </w:t>
            </w: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казахская</w:t>
            </w:r>
          </w:p>
        </w:tc>
        <w:tc>
          <w:tcPr>
            <w:tcW w:w="2551" w:type="dxa"/>
          </w:tcPr>
          <w:p w:rsidR="00634AE1" w:rsidRPr="00636A4C" w:rsidRDefault="00634AE1" w:rsidP="00D865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Предшкола казахская</w:t>
            </w:r>
          </w:p>
        </w:tc>
        <w:tc>
          <w:tcPr>
            <w:tcW w:w="2552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Средняя  казахская</w:t>
            </w:r>
          </w:p>
        </w:tc>
      </w:tr>
      <w:tr w:rsidR="00634AE1" w:rsidRPr="00636A4C" w:rsidTr="009810D6">
        <w:tc>
          <w:tcPr>
            <w:tcW w:w="458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694" w:type="dxa"/>
          </w:tcPr>
          <w:p w:rsidR="00634AE1" w:rsidRPr="00636A4C" w:rsidRDefault="00634AE1" w:rsidP="00634AE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№12 «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Қарлығаш</w:t>
            </w: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»</w:t>
            </w:r>
          </w:p>
        </w:tc>
        <w:tc>
          <w:tcPr>
            <w:tcW w:w="2209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Средняя  </w:t>
            </w: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русская</w:t>
            </w:r>
          </w:p>
        </w:tc>
        <w:tc>
          <w:tcPr>
            <w:tcW w:w="2551" w:type="dxa"/>
          </w:tcPr>
          <w:p w:rsidR="00634AE1" w:rsidRPr="00636A4C" w:rsidRDefault="00634AE1" w:rsidP="00D865BB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Старшая </w:t>
            </w: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русская</w:t>
            </w:r>
          </w:p>
        </w:tc>
        <w:tc>
          <w:tcPr>
            <w:tcW w:w="2552" w:type="dxa"/>
          </w:tcPr>
          <w:p w:rsidR="00634AE1" w:rsidRPr="00636A4C" w:rsidRDefault="00634AE1" w:rsidP="00A501E3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636A4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Предшкола русская</w:t>
            </w:r>
          </w:p>
        </w:tc>
      </w:tr>
      <w:tr w:rsidR="009810D6" w:rsidRPr="00636A4C" w:rsidTr="009810D6">
        <w:tc>
          <w:tcPr>
            <w:tcW w:w="458" w:type="dxa"/>
          </w:tcPr>
          <w:p w:rsidR="009810D6" w:rsidRPr="00636A4C" w:rsidRDefault="009810D6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694" w:type="dxa"/>
          </w:tcPr>
          <w:p w:rsidR="009810D6" w:rsidRPr="00636A4C" w:rsidRDefault="009810D6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ИТОГО</w:t>
            </w:r>
          </w:p>
        </w:tc>
        <w:tc>
          <w:tcPr>
            <w:tcW w:w="2209" w:type="dxa"/>
          </w:tcPr>
          <w:p w:rsidR="009810D6" w:rsidRPr="00636A4C" w:rsidRDefault="00634AE1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5 русских, 7 </w:t>
            </w:r>
            <w:r w:rsidR="009810D6"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казахских групп</w:t>
            </w:r>
          </w:p>
        </w:tc>
        <w:tc>
          <w:tcPr>
            <w:tcW w:w="2551" w:type="dxa"/>
          </w:tcPr>
          <w:p w:rsidR="009810D6" w:rsidRPr="00636A4C" w:rsidRDefault="00634AE1" w:rsidP="00A501E3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5 русских, 7 </w:t>
            </w:r>
            <w:r w:rsidRPr="00636A4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казахских групп</w:t>
            </w:r>
          </w:p>
        </w:tc>
        <w:tc>
          <w:tcPr>
            <w:tcW w:w="2552" w:type="dxa"/>
          </w:tcPr>
          <w:p w:rsidR="009810D6" w:rsidRPr="00636A4C" w:rsidRDefault="00634AE1" w:rsidP="00634AE1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4</w:t>
            </w:r>
            <w:r w:rsidR="00C76A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русских,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8</w:t>
            </w:r>
            <w:r w:rsidR="00C76A0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казахских групп</w:t>
            </w:r>
          </w:p>
        </w:tc>
      </w:tr>
    </w:tbl>
    <w:p w:rsidR="008449EC" w:rsidRPr="00636A4C" w:rsidRDefault="008449EC" w:rsidP="00A501E3">
      <w:pPr>
        <w:spacing w:after="0" w:line="240" w:lineRule="auto"/>
        <w:ind w:left="-709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B4BA3" w:rsidRDefault="00543B9C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Перспективы развития </w:t>
      </w:r>
      <w:r w:rsidR="00BD33C2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ГККП «Детский  сад «</w:t>
      </w:r>
      <w:r w:rsidR="00634AE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="00BD33C2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города Кокшетау при отделе образования по городу Кокшетау управления образования Акмолинской области </w:t>
      </w:r>
    </w:p>
    <w:p w:rsidR="00543B9C" w:rsidRPr="00636A4C" w:rsidRDefault="003B4BA3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1.</w:t>
      </w:r>
      <w:r w:rsidR="00543B9C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Увеличение доли педагогов с дошкольным образованием с 202</w:t>
      </w:r>
      <w:r w:rsidR="00C76A0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="00543B9C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по 202</w:t>
      </w:r>
      <w:r w:rsidR="00C76A0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="00543B9C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годы.</w:t>
      </w:r>
    </w:p>
    <w:p w:rsidR="00543B9C" w:rsidRPr="00636A4C" w:rsidRDefault="004F4886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543B9C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.Повышение доли педагогов с категориями педагог-модератор, педагог-эксперт, педагог-исследователь в течении пяти лет.</w:t>
      </w:r>
    </w:p>
    <w:p w:rsidR="004F4886" w:rsidRPr="00636A4C" w:rsidRDefault="004F4886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</w:t>
      </w:r>
      <w:r w:rsidR="00543B9C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Приобретение  материала и оборудования по </w:t>
      </w:r>
      <w:r w:rsidR="00A75934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инновационным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технологиям </w:t>
      </w:r>
    </w:p>
    <w:p w:rsidR="00543B9C" w:rsidRPr="00636A4C" w:rsidRDefault="004F4886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="00543B9C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. </w:t>
      </w:r>
      <w:r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Приобретение оборудовании и материала</w:t>
      </w:r>
      <w:r w:rsidR="00430FE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75934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для </w:t>
      </w:r>
      <w:r w:rsidR="00543B9C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спортивного </w:t>
      </w:r>
      <w:r w:rsidR="003D4CF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и музыкального </w:t>
      </w:r>
      <w:r w:rsidR="00A75934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зала</w:t>
      </w:r>
      <w:r w:rsidR="00543B9C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AD0ADD" w:rsidRPr="00636A4C" w:rsidRDefault="00AD0ADD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43B9C" w:rsidRPr="00636A4C" w:rsidRDefault="00430FE9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Заведующая </w:t>
      </w:r>
      <w:r w:rsidR="00BD33C2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ГККП «Детский  сад «</w:t>
      </w:r>
      <w:r w:rsidR="00634AE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Жулдыз</w:t>
      </w:r>
      <w:r w:rsidR="00BD33C2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» города Кокшетау при отделе образования по городу Кокшетау управления образования Акмолинской области </w:t>
      </w:r>
      <w:r w:rsidR="00634AE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Ержанова А.Г.</w:t>
      </w:r>
    </w:p>
    <w:p w:rsidR="00543B9C" w:rsidRPr="00636A4C" w:rsidRDefault="00430FE9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Методист </w:t>
      </w:r>
      <w:r w:rsidR="00543B9C" w:rsidRPr="00636A4C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: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Жанайдарова А.Д.</w:t>
      </w:r>
    </w:p>
    <w:p w:rsidR="003B4BA3" w:rsidRDefault="003B4BA3" w:rsidP="00A501E3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5C02D2" w:rsidRPr="00517720" w:rsidRDefault="00636A4C" w:rsidP="003B4BA3">
      <w:pPr>
        <w:tabs>
          <w:tab w:val="left" w:pos="8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ab/>
      </w:r>
    </w:p>
    <w:sectPr w:rsidR="005C02D2" w:rsidRPr="00517720" w:rsidSect="00C62878">
      <w:pgSz w:w="11906" w:h="16838"/>
      <w:pgMar w:top="1135" w:right="850" w:bottom="1134" w:left="15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4EC9" w:rsidRDefault="00414EC9" w:rsidP="000C0BDF">
      <w:pPr>
        <w:spacing w:after="0" w:line="240" w:lineRule="auto"/>
      </w:pPr>
      <w:r>
        <w:separator/>
      </w:r>
    </w:p>
  </w:endnote>
  <w:endnote w:type="continuationSeparator" w:id="1">
    <w:p w:rsidR="00414EC9" w:rsidRDefault="00414EC9" w:rsidP="000C0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4EC9" w:rsidRDefault="00414EC9" w:rsidP="000C0BDF">
      <w:pPr>
        <w:spacing w:after="0" w:line="240" w:lineRule="auto"/>
      </w:pPr>
      <w:r>
        <w:separator/>
      </w:r>
    </w:p>
  </w:footnote>
  <w:footnote w:type="continuationSeparator" w:id="1">
    <w:p w:rsidR="00414EC9" w:rsidRDefault="00414EC9" w:rsidP="000C0B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B0625"/>
    <w:multiLevelType w:val="hybridMultilevel"/>
    <w:tmpl w:val="B61022D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946C8D"/>
    <w:multiLevelType w:val="multilevel"/>
    <w:tmpl w:val="5590E75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B5A51D8"/>
    <w:multiLevelType w:val="hybridMultilevel"/>
    <w:tmpl w:val="04BE3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856C25"/>
    <w:multiLevelType w:val="hybridMultilevel"/>
    <w:tmpl w:val="FF5885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FE7544"/>
    <w:multiLevelType w:val="hybridMultilevel"/>
    <w:tmpl w:val="5530AE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5E2E12"/>
    <w:multiLevelType w:val="hybridMultilevel"/>
    <w:tmpl w:val="08EEE8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AD418D"/>
    <w:multiLevelType w:val="hybridMultilevel"/>
    <w:tmpl w:val="A32AF0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AA30C33"/>
    <w:multiLevelType w:val="hybridMultilevel"/>
    <w:tmpl w:val="99F24A72"/>
    <w:lvl w:ilvl="0" w:tplc="520CF1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92235B"/>
    <w:multiLevelType w:val="hybridMultilevel"/>
    <w:tmpl w:val="22E63588"/>
    <w:lvl w:ilvl="0" w:tplc="EFCAD60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7"/>
  </w:num>
  <w:num w:numId="6">
    <w:abstractNumId w:val="1"/>
  </w:num>
  <w:num w:numId="7">
    <w:abstractNumId w:val="0"/>
  </w:num>
  <w:num w:numId="8">
    <w:abstractNumId w:val="8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hideSpelling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4A57"/>
    <w:rsid w:val="00000C63"/>
    <w:rsid w:val="00003849"/>
    <w:rsid w:val="00004627"/>
    <w:rsid w:val="000139CB"/>
    <w:rsid w:val="0001482D"/>
    <w:rsid w:val="00016145"/>
    <w:rsid w:val="00016BDA"/>
    <w:rsid w:val="000210A4"/>
    <w:rsid w:val="00023514"/>
    <w:rsid w:val="00030B17"/>
    <w:rsid w:val="00031712"/>
    <w:rsid w:val="000333D9"/>
    <w:rsid w:val="00035645"/>
    <w:rsid w:val="000356E7"/>
    <w:rsid w:val="000361AA"/>
    <w:rsid w:val="00036AC4"/>
    <w:rsid w:val="00054049"/>
    <w:rsid w:val="00054899"/>
    <w:rsid w:val="00056432"/>
    <w:rsid w:val="000622C0"/>
    <w:rsid w:val="00065035"/>
    <w:rsid w:val="000652EB"/>
    <w:rsid w:val="00071E09"/>
    <w:rsid w:val="0007499E"/>
    <w:rsid w:val="00085260"/>
    <w:rsid w:val="00086167"/>
    <w:rsid w:val="0009013A"/>
    <w:rsid w:val="00093CFD"/>
    <w:rsid w:val="00094203"/>
    <w:rsid w:val="00094336"/>
    <w:rsid w:val="00095360"/>
    <w:rsid w:val="00095A60"/>
    <w:rsid w:val="00097A9B"/>
    <w:rsid w:val="000A0B79"/>
    <w:rsid w:val="000A2382"/>
    <w:rsid w:val="000A447B"/>
    <w:rsid w:val="000B1337"/>
    <w:rsid w:val="000B2ECC"/>
    <w:rsid w:val="000B492A"/>
    <w:rsid w:val="000C0BDF"/>
    <w:rsid w:val="000C1AE0"/>
    <w:rsid w:val="000C392D"/>
    <w:rsid w:val="000C3D43"/>
    <w:rsid w:val="000D00DE"/>
    <w:rsid w:val="000D0662"/>
    <w:rsid w:val="000D06A5"/>
    <w:rsid w:val="000D1B4A"/>
    <w:rsid w:val="000D2B0C"/>
    <w:rsid w:val="000D2C68"/>
    <w:rsid w:val="000D3AD5"/>
    <w:rsid w:val="000D67D7"/>
    <w:rsid w:val="000D6ACC"/>
    <w:rsid w:val="000D7914"/>
    <w:rsid w:val="000E0899"/>
    <w:rsid w:val="000E0D39"/>
    <w:rsid w:val="000E3170"/>
    <w:rsid w:val="000E3F63"/>
    <w:rsid w:val="000E4538"/>
    <w:rsid w:val="000F0DD5"/>
    <w:rsid w:val="000F7678"/>
    <w:rsid w:val="00100AEF"/>
    <w:rsid w:val="0010257D"/>
    <w:rsid w:val="0010570B"/>
    <w:rsid w:val="00105995"/>
    <w:rsid w:val="0010604F"/>
    <w:rsid w:val="00106A73"/>
    <w:rsid w:val="00115713"/>
    <w:rsid w:val="001158C6"/>
    <w:rsid w:val="00122309"/>
    <w:rsid w:val="00122A91"/>
    <w:rsid w:val="001243DF"/>
    <w:rsid w:val="001307BB"/>
    <w:rsid w:val="00133F40"/>
    <w:rsid w:val="00137EE6"/>
    <w:rsid w:val="001415B8"/>
    <w:rsid w:val="001516CC"/>
    <w:rsid w:val="001529D8"/>
    <w:rsid w:val="0015517D"/>
    <w:rsid w:val="00156FA9"/>
    <w:rsid w:val="00162227"/>
    <w:rsid w:val="00162E72"/>
    <w:rsid w:val="00164D68"/>
    <w:rsid w:val="00164EBA"/>
    <w:rsid w:val="00171DED"/>
    <w:rsid w:val="001744AD"/>
    <w:rsid w:val="00175FE9"/>
    <w:rsid w:val="00180C9C"/>
    <w:rsid w:val="00182633"/>
    <w:rsid w:val="0019041A"/>
    <w:rsid w:val="001924D6"/>
    <w:rsid w:val="00194E56"/>
    <w:rsid w:val="00195032"/>
    <w:rsid w:val="00195411"/>
    <w:rsid w:val="00195C4C"/>
    <w:rsid w:val="001963F2"/>
    <w:rsid w:val="00196F31"/>
    <w:rsid w:val="00197BE4"/>
    <w:rsid w:val="001A3486"/>
    <w:rsid w:val="001A5389"/>
    <w:rsid w:val="001B34CC"/>
    <w:rsid w:val="001B3CF9"/>
    <w:rsid w:val="001B4D58"/>
    <w:rsid w:val="001B4E3F"/>
    <w:rsid w:val="001B6EBB"/>
    <w:rsid w:val="001C3E6A"/>
    <w:rsid w:val="001C418B"/>
    <w:rsid w:val="001C5A08"/>
    <w:rsid w:val="001C7BD7"/>
    <w:rsid w:val="001D577B"/>
    <w:rsid w:val="001E0131"/>
    <w:rsid w:val="001E0FD9"/>
    <w:rsid w:val="001E3A5B"/>
    <w:rsid w:val="001E74D5"/>
    <w:rsid w:val="001F3198"/>
    <w:rsid w:val="001F440F"/>
    <w:rsid w:val="001F6D54"/>
    <w:rsid w:val="00204D1B"/>
    <w:rsid w:val="00207F37"/>
    <w:rsid w:val="002116FA"/>
    <w:rsid w:val="002143E0"/>
    <w:rsid w:val="002204FC"/>
    <w:rsid w:val="0022106D"/>
    <w:rsid w:val="00230842"/>
    <w:rsid w:val="00235216"/>
    <w:rsid w:val="00236193"/>
    <w:rsid w:val="0024277F"/>
    <w:rsid w:val="00244CFE"/>
    <w:rsid w:val="00246429"/>
    <w:rsid w:val="00246F0C"/>
    <w:rsid w:val="00251819"/>
    <w:rsid w:val="00257167"/>
    <w:rsid w:val="00263D45"/>
    <w:rsid w:val="00266BBC"/>
    <w:rsid w:val="00270893"/>
    <w:rsid w:val="002719C9"/>
    <w:rsid w:val="002746EB"/>
    <w:rsid w:val="0027577D"/>
    <w:rsid w:val="00277032"/>
    <w:rsid w:val="002770C7"/>
    <w:rsid w:val="00277E8F"/>
    <w:rsid w:val="00285FCB"/>
    <w:rsid w:val="00286616"/>
    <w:rsid w:val="00291210"/>
    <w:rsid w:val="002938A8"/>
    <w:rsid w:val="00295B00"/>
    <w:rsid w:val="0029684D"/>
    <w:rsid w:val="002A4010"/>
    <w:rsid w:val="002A73D8"/>
    <w:rsid w:val="002B249E"/>
    <w:rsid w:val="002B56FE"/>
    <w:rsid w:val="002B5A92"/>
    <w:rsid w:val="002B7613"/>
    <w:rsid w:val="002C0D86"/>
    <w:rsid w:val="002C5969"/>
    <w:rsid w:val="002D3589"/>
    <w:rsid w:val="002D3A1A"/>
    <w:rsid w:val="002D3F28"/>
    <w:rsid w:val="002D580C"/>
    <w:rsid w:val="002E0A47"/>
    <w:rsid w:val="002E1F4A"/>
    <w:rsid w:val="002E396E"/>
    <w:rsid w:val="002E39BE"/>
    <w:rsid w:val="002F5475"/>
    <w:rsid w:val="002F662B"/>
    <w:rsid w:val="00301DFD"/>
    <w:rsid w:val="003061A0"/>
    <w:rsid w:val="00315F88"/>
    <w:rsid w:val="00321AE8"/>
    <w:rsid w:val="00321C84"/>
    <w:rsid w:val="003226E5"/>
    <w:rsid w:val="00331F75"/>
    <w:rsid w:val="00334B84"/>
    <w:rsid w:val="0033510D"/>
    <w:rsid w:val="00335D1D"/>
    <w:rsid w:val="003407B9"/>
    <w:rsid w:val="00345F87"/>
    <w:rsid w:val="00350C87"/>
    <w:rsid w:val="00353170"/>
    <w:rsid w:val="00354A8D"/>
    <w:rsid w:val="00357162"/>
    <w:rsid w:val="00357EF0"/>
    <w:rsid w:val="003634BA"/>
    <w:rsid w:val="00363C3A"/>
    <w:rsid w:val="00365D50"/>
    <w:rsid w:val="00366C36"/>
    <w:rsid w:val="00371F8F"/>
    <w:rsid w:val="0037491A"/>
    <w:rsid w:val="00383503"/>
    <w:rsid w:val="00384C93"/>
    <w:rsid w:val="003913B7"/>
    <w:rsid w:val="00393328"/>
    <w:rsid w:val="003A196E"/>
    <w:rsid w:val="003A24D5"/>
    <w:rsid w:val="003A332C"/>
    <w:rsid w:val="003A5B35"/>
    <w:rsid w:val="003B305E"/>
    <w:rsid w:val="003B352B"/>
    <w:rsid w:val="003B4BA3"/>
    <w:rsid w:val="003B4EB9"/>
    <w:rsid w:val="003B6A50"/>
    <w:rsid w:val="003B6C6A"/>
    <w:rsid w:val="003B6C75"/>
    <w:rsid w:val="003B76AB"/>
    <w:rsid w:val="003C0DE7"/>
    <w:rsid w:val="003C3425"/>
    <w:rsid w:val="003C6002"/>
    <w:rsid w:val="003D366A"/>
    <w:rsid w:val="003D4CF1"/>
    <w:rsid w:val="003D7E2E"/>
    <w:rsid w:val="003E0023"/>
    <w:rsid w:val="003E2141"/>
    <w:rsid w:val="003E2C49"/>
    <w:rsid w:val="003E653F"/>
    <w:rsid w:val="003E677F"/>
    <w:rsid w:val="003E6B0C"/>
    <w:rsid w:val="003F36C4"/>
    <w:rsid w:val="003F3F67"/>
    <w:rsid w:val="003F65DD"/>
    <w:rsid w:val="003F72DD"/>
    <w:rsid w:val="00400A9C"/>
    <w:rsid w:val="00400F6D"/>
    <w:rsid w:val="004148E4"/>
    <w:rsid w:val="00414EC9"/>
    <w:rsid w:val="00414EE0"/>
    <w:rsid w:val="00415CDF"/>
    <w:rsid w:val="00415CF3"/>
    <w:rsid w:val="00416D6C"/>
    <w:rsid w:val="00417137"/>
    <w:rsid w:val="004174E7"/>
    <w:rsid w:val="00420988"/>
    <w:rsid w:val="0042187E"/>
    <w:rsid w:val="00422E47"/>
    <w:rsid w:val="00430FE9"/>
    <w:rsid w:val="004322F0"/>
    <w:rsid w:val="00432E59"/>
    <w:rsid w:val="00436E06"/>
    <w:rsid w:val="004502C9"/>
    <w:rsid w:val="00451A7C"/>
    <w:rsid w:val="00453835"/>
    <w:rsid w:val="00457535"/>
    <w:rsid w:val="0045763C"/>
    <w:rsid w:val="00463210"/>
    <w:rsid w:val="004632BC"/>
    <w:rsid w:val="0046355E"/>
    <w:rsid w:val="00463614"/>
    <w:rsid w:val="00463C02"/>
    <w:rsid w:val="00467BF7"/>
    <w:rsid w:val="00470831"/>
    <w:rsid w:val="0047240D"/>
    <w:rsid w:val="00472A2E"/>
    <w:rsid w:val="004815EE"/>
    <w:rsid w:val="00481C50"/>
    <w:rsid w:val="0048225D"/>
    <w:rsid w:val="00485735"/>
    <w:rsid w:val="004873C1"/>
    <w:rsid w:val="004900C2"/>
    <w:rsid w:val="00493009"/>
    <w:rsid w:val="004947A7"/>
    <w:rsid w:val="00494FA1"/>
    <w:rsid w:val="004969C3"/>
    <w:rsid w:val="004970DC"/>
    <w:rsid w:val="004A011E"/>
    <w:rsid w:val="004A37F0"/>
    <w:rsid w:val="004A4E97"/>
    <w:rsid w:val="004A7F4E"/>
    <w:rsid w:val="004B387E"/>
    <w:rsid w:val="004B6673"/>
    <w:rsid w:val="004C2CCE"/>
    <w:rsid w:val="004C33E0"/>
    <w:rsid w:val="004C4FC4"/>
    <w:rsid w:val="004C7368"/>
    <w:rsid w:val="004D192B"/>
    <w:rsid w:val="004D2F3E"/>
    <w:rsid w:val="004D3E09"/>
    <w:rsid w:val="004D59C7"/>
    <w:rsid w:val="004E2879"/>
    <w:rsid w:val="004E5010"/>
    <w:rsid w:val="004E573D"/>
    <w:rsid w:val="004F0A9B"/>
    <w:rsid w:val="004F270E"/>
    <w:rsid w:val="004F4886"/>
    <w:rsid w:val="004F5FD3"/>
    <w:rsid w:val="005004C7"/>
    <w:rsid w:val="00505CB9"/>
    <w:rsid w:val="00506549"/>
    <w:rsid w:val="00512018"/>
    <w:rsid w:val="00515DB1"/>
    <w:rsid w:val="00517720"/>
    <w:rsid w:val="005179D5"/>
    <w:rsid w:val="00517D8B"/>
    <w:rsid w:val="0052049F"/>
    <w:rsid w:val="00522600"/>
    <w:rsid w:val="0052355F"/>
    <w:rsid w:val="005240E7"/>
    <w:rsid w:val="0052484A"/>
    <w:rsid w:val="00530EB8"/>
    <w:rsid w:val="00530EFD"/>
    <w:rsid w:val="005353ED"/>
    <w:rsid w:val="0053723B"/>
    <w:rsid w:val="00542508"/>
    <w:rsid w:val="00543252"/>
    <w:rsid w:val="0054396E"/>
    <w:rsid w:val="00543B9C"/>
    <w:rsid w:val="00545D88"/>
    <w:rsid w:val="005509D2"/>
    <w:rsid w:val="00552108"/>
    <w:rsid w:val="0055226B"/>
    <w:rsid w:val="00552B14"/>
    <w:rsid w:val="00552F70"/>
    <w:rsid w:val="00560C5B"/>
    <w:rsid w:val="00565D62"/>
    <w:rsid w:val="00566BB9"/>
    <w:rsid w:val="00572F16"/>
    <w:rsid w:val="005737EA"/>
    <w:rsid w:val="00575277"/>
    <w:rsid w:val="00577C95"/>
    <w:rsid w:val="00581610"/>
    <w:rsid w:val="005828F1"/>
    <w:rsid w:val="00583935"/>
    <w:rsid w:val="005867BC"/>
    <w:rsid w:val="00591BD2"/>
    <w:rsid w:val="005939AF"/>
    <w:rsid w:val="0059410B"/>
    <w:rsid w:val="0059563B"/>
    <w:rsid w:val="00596A40"/>
    <w:rsid w:val="00597F60"/>
    <w:rsid w:val="005A243C"/>
    <w:rsid w:val="005A2FE8"/>
    <w:rsid w:val="005A3C83"/>
    <w:rsid w:val="005A4127"/>
    <w:rsid w:val="005B314B"/>
    <w:rsid w:val="005C02D2"/>
    <w:rsid w:val="005C32F3"/>
    <w:rsid w:val="005C3827"/>
    <w:rsid w:val="005C529E"/>
    <w:rsid w:val="005C63CC"/>
    <w:rsid w:val="005D0E61"/>
    <w:rsid w:val="005D16D1"/>
    <w:rsid w:val="005E6613"/>
    <w:rsid w:val="005F0286"/>
    <w:rsid w:val="005F03B5"/>
    <w:rsid w:val="005F1B9C"/>
    <w:rsid w:val="005F2C30"/>
    <w:rsid w:val="0060209B"/>
    <w:rsid w:val="00604417"/>
    <w:rsid w:val="00605CE7"/>
    <w:rsid w:val="00605D0F"/>
    <w:rsid w:val="00607179"/>
    <w:rsid w:val="0060746B"/>
    <w:rsid w:val="0060758B"/>
    <w:rsid w:val="006113D8"/>
    <w:rsid w:val="00614485"/>
    <w:rsid w:val="0061651C"/>
    <w:rsid w:val="0061746D"/>
    <w:rsid w:val="006177E0"/>
    <w:rsid w:val="00621789"/>
    <w:rsid w:val="006236BC"/>
    <w:rsid w:val="00623955"/>
    <w:rsid w:val="00625C16"/>
    <w:rsid w:val="006303E2"/>
    <w:rsid w:val="0063287E"/>
    <w:rsid w:val="0063297E"/>
    <w:rsid w:val="00634AE1"/>
    <w:rsid w:val="00636A4C"/>
    <w:rsid w:val="00643498"/>
    <w:rsid w:val="00644C25"/>
    <w:rsid w:val="006458FE"/>
    <w:rsid w:val="006534B1"/>
    <w:rsid w:val="00655A2C"/>
    <w:rsid w:val="00655F35"/>
    <w:rsid w:val="00656BDB"/>
    <w:rsid w:val="00657400"/>
    <w:rsid w:val="00657D86"/>
    <w:rsid w:val="00660048"/>
    <w:rsid w:val="0066391B"/>
    <w:rsid w:val="00663DF4"/>
    <w:rsid w:val="00667281"/>
    <w:rsid w:val="006702B9"/>
    <w:rsid w:val="0067403A"/>
    <w:rsid w:val="0067642A"/>
    <w:rsid w:val="00681ECE"/>
    <w:rsid w:val="00682816"/>
    <w:rsid w:val="0068372E"/>
    <w:rsid w:val="00691514"/>
    <w:rsid w:val="006935E0"/>
    <w:rsid w:val="006B213B"/>
    <w:rsid w:val="006B30E1"/>
    <w:rsid w:val="006B40FE"/>
    <w:rsid w:val="006B7BF0"/>
    <w:rsid w:val="006C049A"/>
    <w:rsid w:val="006C3AF9"/>
    <w:rsid w:val="006C3B90"/>
    <w:rsid w:val="006C5093"/>
    <w:rsid w:val="006C5471"/>
    <w:rsid w:val="006C7F52"/>
    <w:rsid w:val="006D05A3"/>
    <w:rsid w:val="006D1147"/>
    <w:rsid w:val="006D1198"/>
    <w:rsid w:val="006D25C6"/>
    <w:rsid w:val="006D6EF9"/>
    <w:rsid w:val="006E0535"/>
    <w:rsid w:val="006E0788"/>
    <w:rsid w:val="006E188C"/>
    <w:rsid w:val="006E31D8"/>
    <w:rsid w:val="006E57A3"/>
    <w:rsid w:val="006E78E7"/>
    <w:rsid w:val="006F1CD1"/>
    <w:rsid w:val="006F3CFB"/>
    <w:rsid w:val="00700853"/>
    <w:rsid w:val="00701973"/>
    <w:rsid w:val="007031C8"/>
    <w:rsid w:val="00703966"/>
    <w:rsid w:val="00706E2B"/>
    <w:rsid w:val="007120BD"/>
    <w:rsid w:val="00712BF5"/>
    <w:rsid w:val="00717DE6"/>
    <w:rsid w:val="00724381"/>
    <w:rsid w:val="007256D6"/>
    <w:rsid w:val="007257A4"/>
    <w:rsid w:val="007270C0"/>
    <w:rsid w:val="00730595"/>
    <w:rsid w:val="0073231A"/>
    <w:rsid w:val="007351A7"/>
    <w:rsid w:val="00735B9D"/>
    <w:rsid w:val="0073613D"/>
    <w:rsid w:val="00736376"/>
    <w:rsid w:val="00741258"/>
    <w:rsid w:val="00741F94"/>
    <w:rsid w:val="007440E7"/>
    <w:rsid w:val="007475A6"/>
    <w:rsid w:val="0075109E"/>
    <w:rsid w:val="00761EFD"/>
    <w:rsid w:val="00762AD3"/>
    <w:rsid w:val="0076465F"/>
    <w:rsid w:val="00767EB5"/>
    <w:rsid w:val="00781EFF"/>
    <w:rsid w:val="00787EF2"/>
    <w:rsid w:val="00791268"/>
    <w:rsid w:val="00791A45"/>
    <w:rsid w:val="00791F79"/>
    <w:rsid w:val="00793EB4"/>
    <w:rsid w:val="00795E25"/>
    <w:rsid w:val="00796EE7"/>
    <w:rsid w:val="007A143E"/>
    <w:rsid w:val="007A2569"/>
    <w:rsid w:val="007B098A"/>
    <w:rsid w:val="007B140F"/>
    <w:rsid w:val="007B239A"/>
    <w:rsid w:val="007B2AAE"/>
    <w:rsid w:val="007B3214"/>
    <w:rsid w:val="007B43C5"/>
    <w:rsid w:val="007B45A4"/>
    <w:rsid w:val="007B70F4"/>
    <w:rsid w:val="007C10B1"/>
    <w:rsid w:val="007C4DF3"/>
    <w:rsid w:val="007C6D31"/>
    <w:rsid w:val="007C70F7"/>
    <w:rsid w:val="007C74B7"/>
    <w:rsid w:val="007D03D2"/>
    <w:rsid w:val="007D0B89"/>
    <w:rsid w:val="007D35A7"/>
    <w:rsid w:val="007E6E6A"/>
    <w:rsid w:val="007F0BC8"/>
    <w:rsid w:val="007F15B1"/>
    <w:rsid w:val="007F2D66"/>
    <w:rsid w:val="007F48A7"/>
    <w:rsid w:val="007F688B"/>
    <w:rsid w:val="007F7A0C"/>
    <w:rsid w:val="007F7E29"/>
    <w:rsid w:val="0080182B"/>
    <w:rsid w:val="00803731"/>
    <w:rsid w:val="00806135"/>
    <w:rsid w:val="00811671"/>
    <w:rsid w:val="00812A2D"/>
    <w:rsid w:val="0081345A"/>
    <w:rsid w:val="00815229"/>
    <w:rsid w:val="00820F5D"/>
    <w:rsid w:val="008246CB"/>
    <w:rsid w:val="00826D3E"/>
    <w:rsid w:val="008449EC"/>
    <w:rsid w:val="00844E46"/>
    <w:rsid w:val="00847431"/>
    <w:rsid w:val="008476B5"/>
    <w:rsid w:val="00847876"/>
    <w:rsid w:val="0085184B"/>
    <w:rsid w:val="00851E12"/>
    <w:rsid w:val="00852A48"/>
    <w:rsid w:val="008554D2"/>
    <w:rsid w:val="00865009"/>
    <w:rsid w:val="00871431"/>
    <w:rsid w:val="008721C0"/>
    <w:rsid w:val="00874C8D"/>
    <w:rsid w:val="00875F04"/>
    <w:rsid w:val="00877831"/>
    <w:rsid w:val="00894EF6"/>
    <w:rsid w:val="00895708"/>
    <w:rsid w:val="00895BAC"/>
    <w:rsid w:val="00897D3C"/>
    <w:rsid w:val="008A2D08"/>
    <w:rsid w:val="008A3663"/>
    <w:rsid w:val="008A7CB1"/>
    <w:rsid w:val="008B0656"/>
    <w:rsid w:val="008B11E5"/>
    <w:rsid w:val="008B4A24"/>
    <w:rsid w:val="008B4F02"/>
    <w:rsid w:val="008B6597"/>
    <w:rsid w:val="008C35B3"/>
    <w:rsid w:val="008C3651"/>
    <w:rsid w:val="008C4D2F"/>
    <w:rsid w:val="008D147D"/>
    <w:rsid w:val="008D36A8"/>
    <w:rsid w:val="008D3A5F"/>
    <w:rsid w:val="008D485B"/>
    <w:rsid w:val="008D51F5"/>
    <w:rsid w:val="008D5BA2"/>
    <w:rsid w:val="008D7CA8"/>
    <w:rsid w:val="008E0675"/>
    <w:rsid w:val="008E1E6D"/>
    <w:rsid w:val="008E39C9"/>
    <w:rsid w:val="008E509D"/>
    <w:rsid w:val="008E58C9"/>
    <w:rsid w:val="008E5AAD"/>
    <w:rsid w:val="008F1BDC"/>
    <w:rsid w:val="008F2E6D"/>
    <w:rsid w:val="008F578C"/>
    <w:rsid w:val="008F5A3B"/>
    <w:rsid w:val="009049D0"/>
    <w:rsid w:val="00905250"/>
    <w:rsid w:val="009078B4"/>
    <w:rsid w:val="009105E6"/>
    <w:rsid w:val="009134BE"/>
    <w:rsid w:val="009210AD"/>
    <w:rsid w:val="0092293D"/>
    <w:rsid w:val="009238FD"/>
    <w:rsid w:val="0092394F"/>
    <w:rsid w:val="00924B8D"/>
    <w:rsid w:val="00925A3C"/>
    <w:rsid w:val="00925C87"/>
    <w:rsid w:val="00934533"/>
    <w:rsid w:val="0093531C"/>
    <w:rsid w:val="00941989"/>
    <w:rsid w:val="00942A34"/>
    <w:rsid w:val="00943FCB"/>
    <w:rsid w:val="009445EC"/>
    <w:rsid w:val="00945AD0"/>
    <w:rsid w:val="00945BDB"/>
    <w:rsid w:val="009470C3"/>
    <w:rsid w:val="009507CF"/>
    <w:rsid w:val="00951972"/>
    <w:rsid w:val="009543CF"/>
    <w:rsid w:val="0095464A"/>
    <w:rsid w:val="00955841"/>
    <w:rsid w:val="009572CE"/>
    <w:rsid w:val="00957734"/>
    <w:rsid w:val="00962183"/>
    <w:rsid w:val="0096441A"/>
    <w:rsid w:val="009655BA"/>
    <w:rsid w:val="00966999"/>
    <w:rsid w:val="00971E8D"/>
    <w:rsid w:val="00973402"/>
    <w:rsid w:val="00973712"/>
    <w:rsid w:val="00980FA3"/>
    <w:rsid w:val="009810D6"/>
    <w:rsid w:val="00983086"/>
    <w:rsid w:val="009863C8"/>
    <w:rsid w:val="009869AE"/>
    <w:rsid w:val="0099123F"/>
    <w:rsid w:val="00992F54"/>
    <w:rsid w:val="0099457C"/>
    <w:rsid w:val="00995183"/>
    <w:rsid w:val="00995D75"/>
    <w:rsid w:val="00997255"/>
    <w:rsid w:val="00997BAC"/>
    <w:rsid w:val="009A15D2"/>
    <w:rsid w:val="009A5053"/>
    <w:rsid w:val="009A6202"/>
    <w:rsid w:val="009A7D38"/>
    <w:rsid w:val="009B007C"/>
    <w:rsid w:val="009B1005"/>
    <w:rsid w:val="009B123C"/>
    <w:rsid w:val="009B2449"/>
    <w:rsid w:val="009C3CEA"/>
    <w:rsid w:val="009C456B"/>
    <w:rsid w:val="009C4EFC"/>
    <w:rsid w:val="009D0AC6"/>
    <w:rsid w:val="009D0EAE"/>
    <w:rsid w:val="009D1684"/>
    <w:rsid w:val="009D3428"/>
    <w:rsid w:val="009D4894"/>
    <w:rsid w:val="009D5468"/>
    <w:rsid w:val="009D5CD4"/>
    <w:rsid w:val="009D60F0"/>
    <w:rsid w:val="009D7A1F"/>
    <w:rsid w:val="009E29A8"/>
    <w:rsid w:val="009E2EF0"/>
    <w:rsid w:val="009E51D1"/>
    <w:rsid w:val="009E7CB9"/>
    <w:rsid w:val="009F1427"/>
    <w:rsid w:val="009F4100"/>
    <w:rsid w:val="009F5DFA"/>
    <w:rsid w:val="009F64F3"/>
    <w:rsid w:val="00A0026B"/>
    <w:rsid w:val="00A018DA"/>
    <w:rsid w:val="00A0262F"/>
    <w:rsid w:val="00A04A32"/>
    <w:rsid w:val="00A06FFC"/>
    <w:rsid w:val="00A10C72"/>
    <w:rsid w:val="00A13BFB"/>
    <w:rsid w:val="00A14EB9"/>
    <w:rsid w:val="00A154CF"/>
    <w:rsid w:val="00A157C4"/>
    <w:rsid w:val="00A17926"/>
    <w:rsid w:val="00A2041C"/>
    <w:rsid w:val="00A27976"/>
    <w:rsid w:val="00A30F43"/>
    <w:rsid w:val="00A31763"/>
    <w:rsid w:val="00A31E00"/>
    <w:rsid w:val="00A33D71"/>
    <w:rsid w:val="00A34608"/>
    <w:rsid w:val="00A35D7B"/>
    <w:rsid w:val="00A41A40"/>
    <w:rsid w:val="00A44C61"/>
    <w:rsid w:val="00A46337"/>
    <w:rsid w:val="00A4791B"/>
    <w:rsid w:val="00A501E3"/>
    <w:rsid w:val="00A5064A"/>
    <w:rsid w:val="00A532BE"/>
    <w:rsid w:val="00A55FB9"/>
    <w:rsid w:val="00A56A83"/>
    <w:rsid w:val="00A606F6"/>
    <w:rsid w:val="00A618D1"/>
    <w:rsid w:val="00A61930"/>
    <w:rsid w:val="00A620FD"/>
    <w:rsid w:val="00A6251B"/>
    <w:rsid w:val="00A72FC2"/>
    <w:rsid w:val="00A74003"/>
    <w:rsid w:val="00A75934"/>
    <w:rsid w:val="00A763D2"/>
    <w:rsid w:val="00A76E04"/>
    <w:rsid w:val="00A76FF8"/>
    <w:rsid w:val="00A83700"/>
    <w:rsid w:val="00A84EE2"/>
    <w:rsid w:val="00A861DF"/>
    <w:rsid w:val="00A87F77"/>
    <w:rsid w:val="00A93084"/>
    <w:rsid w:val="00AA38B9"/>
    <w:rsid w:val="00AA7E0D"/>
    <w:rsid w:val="00AB13DD"/>
    <w:rsid w:val="00AB6604"/>
    <w:rsid w:val="00AB6959"/>
    <w:rsid w:val="00AB71D1"/>
    <w:rsid w:val="00AC4002"/>
    <w:rsid w:val="00AC487A"/>
    <w:rsid w:val="00AC6AE3"/>
    <w:rsid w:val="00AD0ADD"/>
    <w:rsid w:val="00AD653E"/>
    <w:rsid w:val="00AE3C8D"/>
    <w:rsid w:val="00AE48E5"/>
    <w:rsid w:val="00AE4D52"/>
    <w:rsid w:val="00AE5FFC"/>
    <w:rsid w:val="00AE657C"/>
    <w:rsid w:val="00AE7D7A"/>
    <w:rsid w:val="00AF0B34"/>
    <w:rsid w:val="00AF2221"/>
    <w:rsid w:val="00B008A5"/>
    <w:rsid w:val="00B0143B"/>
    <w:rsid w:val="00B01CB6"/>
    <w:rsid w:val="00B0243E"/>
    <w:rsid w:val="00B06586"/>
    <w:rsid w:val="00B101E5"/>
    <w:rsid w:val="00B10BB3"/>
    <w:rsid w:val="00B15799"/>
    <w:rsid w:val="00B25571"/>
    <w:rsid w:val="00B27B31"/>
    <w:rsid w:val="00B31D19"/>
    <w:rsid w:val="00B323E7"/>
    <w:rsid w:val="00B33EB2"/>
    <w:rsid w:val="00B35399"/>
    <w:rsid w:val="00B37F60"/>
    <w:rsid w:val="00B42F94"/>
    <w:rsid w:val="00B47170"/>
    <w:rsid w:val="00B478DE"/>
    <w:rsid w:val="00B529DE"/>
    <w:rsid w:val="00B5352E"/>
    <w:rsid w:val="00B53DCD"/>
    <w:rsid w:val="00B54EF6"/>
    <w:rsid w:val="00B62F96"/>
    <w:rsid w:val="00B65208"/>
    <w:rsid w:val="00B704C1"/>
    <w:rsid w:val="00B7060A"/>
    <w:rsid w:val="00B71B7E"/>
    <w:rsid w:val="00B7255E"/>
    <w:rsid w:val="00B730F5"/>
    <w:rsid w:val="00B74A57"/>
    <w:rsid w:val="00B77ACC"/>
    <w:rsid w:val="00B80425"/>
    <w:rsid w:val="00B84DC5"/>
    <w:rsid w:val="00B84FF2"/>
    <w:rsid w:val="00B851AD"/>
    <w:rsid w:val="00B8633F"/>
    <w:rsid w:val="00B86EAE"/>
    <w:rsid w:val="00B87B67"/>
    <w:rsid w:val="00B92F55"/>
    <w:rsid w:val="00BA167F"/>
    <w:rsid w:val="00BA2ACC"/>
    <w:rsid w:val="00BA321A"/>
    <w:rsid w:val="00BA424F"/>
    <w:rsid w:val="00BA5639"/>
    <w:rsid w:val="00BA72A0"/>
    <w:rsid w:val="00BB2916"/>
    <w:rsid w:val="00BB5EB8"/>
    <w:rsid w:val="00BC0FE6"/>
    <w:rsid w:val="00BC234C"/>
    <w:rsid w:val="00BC32F2"/>
    <w:rsid w:val="00BD15EA"/>
    <w:rsid w:val="00BD33C2"/>
    <w:rsid w:val="00BD3449"/>
    <w:rsid w:val="00BD3865"/>
    <w:rsid w:val="00BD3D4E"/>
    <w:rsid w:val="00BE1D6C"/>
    <w:rsid w:val="00BE25CF"/>
    <w:rsid w:val="00BE5E44"/>
    <w:rsid w:val="00BE6CE9"/>
    <w:rsid w:val="00BE76E8"/>
    <w:rsid w:val="00BF200D"/>
    <w:rsid w:val="00BF33CC"/>
    <w:rsid w:val="00BF61F7"/>
    <w:rsid w:val="00BF70A1"/>
    <w:rsid w:val="00C071D2"/>
    <w:rsid w:val="00C07247"/>
    <w:rsid w:val="00C11861"/>
    <w:rsid w:val="00C12D2A"/>
    <w:rsid w:val="00C13658"/>
    <w:rsid w:val="00C14C10"/>
    <w:rsid w:val="00C21495"/>
    <w:rsid w:val="00C22695"/>
    <w:rsid w:val="00C23C8A"/>
    <w:rsid w:val="00C246AE"/>
    <w:rsid w:val="00C255B6"/>
    <w:rsid w:val="00C30343"/>
    <w:rsid w:val="00C30EE3"/>
    <w:rsid w:val="00C32E48"/>
    <w:rsid w:val="00C34976"/>
    <w:rsid w:val="00C349EF"/>
    <w:rsid w:val="00C373BC"/>
    <w:rsid w:val="00C40D2F"/>
    <w:rsid w:val="00C40DD8"/>
    <w:rsid w:val="00C444B7"/>
    <w:rsid w:val="00C447E7"/>
    <w:rsid w:val="00C44E67"/>
    <w:rsid w:val="00C46C87"/>
    <w:rsid w:val="00C510C7"/>
    <w:rsid w:val="00C54151"/>
    <w:rsid w:val="00C566EB"/>
    <w:rsid w:val="00C62878"/>
    <w:rsid w:val="00C64A77"/>
    <w:rsid w:val="00C71B98"/>
    <w:rsid w:val="00C721AF"/>
    <w:rsid w:val="00C723B4"/>
    <w:rsid w:val="00C73DB9"/>
    <w:rsid w:val="00C74AA7"/>
    <w:rsid w:val="00C76A0E"/>
    <w:rsid w:val="00C7766B"/>
    <w:rsid w:val="00C776D3"/>
    <w:rsid w:val="00C7797A"/>
    <w:rsid w:val="00C8057E"/>
    <w:rsid w:val="00C83582"/>
    <w:rsid w:val="00C84344"/>
    <w:rsid w:val="00C864B2"/>
    <w:rsid w:val="00C91006"/>
    <w:rsid w:val="00C911AF"/>
    <w:rsid w:val="00C91888"/>
    <w:rsid w:val="00C93936"/>
    <w:rsid w:val="00C944BC"/>
    <w:rsid w:val="00C94951"/>
    <w:rsid w:val="00CA09AB"/>
    <w:rsid w:val="00CA3528"/>
    <w:rsid w:val="00CA3702"/>
    <w:rsid w:val="00CA4931"/>
    <w:rsid w:val="00CA4A48"/>
    <w:rsid w:val="00CA5AB1"/>
    <w:rsid w:val="00CB3DA1"/>
    <w:rsid w:val="00CB560D"/>
    <w:rsid w:val="00CB7180"/>
    <w:rsid w:val="00CC089F"/>
    <w:rsid w:val="00CC4838"/>
    <w:rsid w:val="00CC7627"/>
    <w:rsid w:val="00CC7ED6"/>
    <w:rsid w:val="00CD271A"/>
    <w:rsid w:val="00CD5969"/>
    <w:rsid w:val="00CD6D8F"/>
    <w:rsid w:val="00CE1497"/>
    <w:rsid w:val="00CE3909"/>
    <w:rsid w:val="00CE5DEC"/>
    <w:rsid w:val="00CF25DE"/>
    <w:rsid w:val="00CF262D"/>
    <w:rsid w:val="00CF7809"/>
    <w:rsid w:val="00D00780"/>
    <w:rsid w:val="00D021B2"/>
    <w:rsid w:val="00D03EBC"/>
    <w:rsid w:val="00D07BB1"/>
    <w:rsid w:val="00D10C14"/>
    <w:rsid w:val="00D12AEB"/>
    <w:rsid w:val="00D26A4C"/>
    <w:rsid w:val="00D305F8"/>
    <w:rsid w:val="00D32175"/>
    <w:rsid w:val="00D34FD0"/>
    <w:rsid w:val="00D378C6"/>
    <w:rsid w:val="00D432E5"/>
    <w:rsid w:val="00D43725"/>
    <w:rsid w:val="00D4748D"/>
    <w:rsid w:val="00D5293E"/>
    <w:rsid w:val="00D53182"/>
    <w:rsid w:val="00D56A21"/>
    <w:rsid w:val="00D60CFE"/>
    <w:rsid w:val="00D634B4"/>
    <w:rsid w:val="00D674BD"/>
    <w:rsid w:val="00D6785D"/>
    <w:rsid w:val="00D7068E"/>
    <w:rsid w:val="00D73803"/>
    <w:rsid w:val="00D758B1"/>
    <w:rsid w:val="00D81AFB"/>
    <w:rsid w:val="00D83F72"/>
    <w:rsid w:val="00D844A5"/>
    <w:rsid w:val="00D856DF"/>
    <w:rsid w:val="00D865BB"/>
    <w:rsid w:val="00D913F8"/>
    <w:rsid w:val="00D944FA"/>
    <w:rsid w:val="00D951B5"/>
    <w:rsid w:val="00DA1EDB"/>
    <w:rsid w:val="00DB6F48"/>
    <w:rsid w:val="00DB7274"/>
    <w:rsid w:val="00DC155B"/>
    <w:rsid w:val="00DC2DE7"/>
    <w:rsid w:val="00DC7F02"/>
    <w:rsid w:val="00DD1D7B"/>
    <w:rsid w:val="00DD70FB"/>
    <w:rsid w:val="00DE10FE"/>
    <w:rsid w:val="00DE3192"/>
    <w:rsid w:val="00DE6337"/>
    <w:rsid w:val="00DE6610"/>
    <w:rsid w:val="00DE7EDA"/>
    <w:rsid w:val="00DF1612"/>
    <w:rsid w:val="00DF1660"/>
    <w:rsid w:val="00DF1D5D"/>
    <w:rsid w:val="00DF2504"/>
    <w:rsid w:val="00DF44E5"/>
    <w:rsid w:val="00DF6CE5"/>
    <w:rsid w:val="00DF75D7"/>
    <w:rsid w:val="00E003F0"/>
    <w:rsid w:val="00E00E45"/>
    <w:rsid w:val="00E02561"/>
    <w:rsid w:val="00E038E4"/>
    <w:rsid w:val="00E03E41"/>
    <w:rsid w:val="00E03F8E"/>
    <w:rsid w:val="00E05EE6"/>
    <w:rsid w:val="00E06348"/>
    <w:rsid w:val="00E12A71"/>
    <w:rsid w:val="00E13076"/>
    <w:rsid w:val="00E1409B"/>
    <w:rsid w:val="00E151B7"/>
    <w:rsid w:val="00E16CFA"/>
    <w:rsid w:val="00E21C77"/>
    <w:rsid w:val="00E241D4"/>
    <w:rsid w:val="00E260DE"/>
    <w:rsid w:val="00E27987"/>
    <w:rsid w:val="00E30DD0"/>
    <w:rsid w:val="00E32F4D"/>
    <w:rsid w:val="00E343CE"/>
    <w:rsid w:val="00E44A19"/>
    <w:rsid w:val="00E51486"/>
    <w:rsid w:val="00E5321E"/>
    <w:rsid w:val="00E53E1D"/>
    <w:rsid w:val="00E56563"/>
    <w:rsid w:val="00E56E74"/>
    <w:rsid w:val="00E61F73"/>
    <w:rsid w:val="00E63242"/>
    <w:rsid w:val="00E63BD0"/>
    <w:rsid w:val="00E67836"/>
    <w:rsid w:val="00E67E1B"/>
    <w:rsid w:val="00E73F71"/>
    <w:rsid w:val="00E75A6E"/>
    <w:rsid w:val="00E76FE5"/>
    <w:rsid w:val="00E77434"/>
    <w:rsid w:val="00E8148D"/>
    <w:rsid w:val="00E8621A"/>
    <w:rsid w:val="00E87053"/>
    <w:rsid w:val="00E8755A"/>
    <w:rsid w:val="00E94F53"/>
    <w:rsid w:val="00E9512A"/>
    <w:rsid w:val="00E968C3"/>
    <w:rsid w:val="00E97189"/>
    <w:rsid w:val="00EA0B54"/>
    <w:rsid w:val="00EA2438"/>
    <w:rsid w:val="00EA4DB8"/>
    <w:rsid w:val="00EA5AA9"/>
    <w:rsid w:val="00EA5C83"/>
    <w:rsid w:val="00EB1993"/>
    <w:rsid w:val="00EB202E"/>
    <w:rsid w:val="00EB2AE3"/>
    <w:rsid w:val="00EB4B0D"/>
    <w:rsid w:val="00EB4CAF"/>
    <w:rsid w:val="00EB580E"/>
    <w:rsid w:val="00ED417C"/>
    <w:rsid w:val="00ED527D"/>
    <w:rsid w:val="00ED6BFC"/>
    <w:rsid w:val="00ED7E91"/>
    <w:rsid w:val="00EE316D"/>
    <w:rsid w:val="00EE5CC7"/>
    <w:rsid w:val="00EF0323"/>
    <w:rsid w:val="00EF138A"/>
    <w:rsid w:val="00EF188F"/>
    <w:rsid w:val="00EF227B"/>
    <w:rsid w:val="00EF3175"/>
    <w:rsid w:val="00EF4F60"/>
    <w:rsid w:val="00EF5E32"/>
    <w:rsid w:val="00EF6683"/>
    <w:rsid w:val="00F10A0A"/>
    <w:rsid w:val="00F16497"/>
    <w:rsid w:val="00F1717C"/>
    <w:rsid w:val="00F20513"/>
    <w:rsid w:val="00F22173"/>
    <w:rsid w:val="00F24822"/>
    <w:rsid w:val="00F249AE"/>
    <w:rsid w:val="00F32647"/>
    <w:rsid w:val="00F352D4"/>
    <w:rsid w:val="00F36A7F"/>
    <w:rsid w:val="00F40344"/>
    <w:rsid w:val="00F403E0"/>
    <w:rsid w:val="00F413FC"/>
    <w:rsid w:val="00F424C1"/>
    <w:rsid w:val="00F43728"/>
    <w:rsid w:val="00F613D3"/>
    <w:rsid w:val="00F61BF2"/>
    <w:rsid w:val="00F628CF"/>
    <w:rsid w:val="00F62BBA"/>
    <w:rsid w:val="00F64AE0"/>
    <w:rsid w:val="00F658B5"/>
    <w:rsid w:val="00F6665A"/>
    <w:rsid w:val="00F6798A"/>
    <w:rsid w:val="00F756E3"/>
    <w:rsid w:val="00F769D1"/>
    <w:rsid w:val="00F81472"/>
    <w:rsid w:val="00F82A02"/>
    <w:rsid w:val="00F83781"/>
    <w:rsid w:val="00F850BD"/>
    <w:rsid w:val="00F900B3"/>
    <w:rsid w:val="00F94101"/>
    <w:rsid w:val="00F948F4"/>
    <w:rsid w:val="00F94CDE"/>
    <w:rsid w:val="00F94E2E"/>
    <w:rsid w:val="00F96543"/>
    <w:rsid w:val="00FA0F55"/>
    <w:rsid w:val="00FA6D46"/>
    <w:rsid w:val="00FA7383"/>
    <w:rsid w:val="00FA7D09"/>
    <w:rsid w:val="00FB141F"/>
    <w:rsid w:val="00FB4715"/>
    <w:rsid w:val="00FB5734"/>
    <w:rsid w:val="00FB6EDE"/>
    <w:rsid w:val="00FC051F"/>
    <w:rsid w:val="00FC17AA"/>
    <w:rsid w:val="00FC2848"/>
    <w:rsid w:val="00FC518E"/>
    <w:rsid w:val="00FC545D"/>
    <w:rsid w:val="00FC7479"/>
    <w:rsid w:val="00FC7A19"/>
    <w:rsid w:val="00FF03CF"/>
    <w:rsid w:val="00FF12AC"/>
    <w:rsid w:val="00FF2E61"/>
    <w:rsid w:val="00FF31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69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Citation List,Heading1,Colorful List - Accent 11,Bullets,References,List Paragraph (numbered (a)),NUMBERED PARAGRAPH,List Paragraph 1,List_Paragraph,Multilevel para_II,Akapit z listą BS,IBL List Paragraph,List Paragraph nowy"/>
    <w:basedOn w:val="a"/>
    <w:link w:val="a4"/>
    <w:uiPriority w:val="34"/>
    <w:qFormat/>
    <w:rsid w:val="00657D8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03731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A32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A321A"/>
    <w:rPr>
      <w:rFonts w:ascii="Segoe UI" w:hAnsi="Segoe UI" w:cs="Segoe UI"/>
      <w:sz w:val="18"/>
      <w:szCs w:val="18"/>
    </w:rPr>
  </w:style>
  <w:style w:type="paragraph" w:styleId="a8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9"/>
    <w:uiPriority w:val="1"/>
    <w:qFormat/>
    <w:rsid w:val="00A620FD"/>
    <w:pPr>
      <w:spacing w:after="0" w:line="240" w:lineRule="auto"/>
    </w:pPr>
  </w:style>
  <w:style w:type="table" w:styleId="aa">
    <w:name w:val="Table Grid"/>
    <w:basedOn w:val="a1"/>
    <w:uiPriority w:val="59"/>
    <w:rsid w:val="00E30D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8"/>
    <w:uiPriority w:val="1"/>
    <w:locked/>
    <w:rsid w:val="00C911AF"/>
  </w:style>
  <w:style w:type="paragraph" w:styleId="ab">
    <w:name w:val="Body Text"/>
    <w:basedOn w:val="a"/>
    <w:link w:val="ac"/>
    <w:uiPriority w:val="99"/>
    <w:unhideWhenUsed/>
    <w:rsid w:val="00CC089F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CC089F"/>
  </w:style>
  <w:style w:type="paragraph" w:styleId="ad">
    <w:name w:val="Normal (Web)"/>
    <w:aliases w:val=" Знак,Обычный (Web),Знак"/>
    <w:basedOn w:val="a"/>
    <w:link w:val="ae"/>
    <w:uiPriority w:val="99"/>
    <w:rsid w:val="00190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бычный (веб) Знак"/>
    <w:aliases w:val=" Знак Знак,Обычный (Web) Знак,Знак Знак"/>
    <w:link w:val="ad"/>
    <w:locked/>
    <w:rsid w:val="001904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837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c12">
    <w:name w:val="c12"/>
    <w:basedOn w:val="a0"/>
    <w:rsid w:val="0052484A"/>
  </w:style>
  <w:style w:type="paragraph" w:customStyle="1" w:styleId="c3">
    <w:name w:val="c3"/>
    <w:basedOn w:val="a"/>
    <w:rsid w:val="00524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0C0B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0C0BDF"/>
  </w:style>
  <w:style w:type="paragraph" w:styleId="af1">
    <w:name w:val="footer"/>
    <w:basedOn w:val="a"/>
    <w:link w:val="af2"/>
    <w:uiPriority w:val="99"/>
    <w:unhideWhenUsed/>
    <w:rsid w:val="000C0B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0C0BDF"/>
  </w:style>
  <w:style w:type="paragraph" w:customStyle="1" w:styleId="c8">
    <w:name w:val="c8"/>
    <w:basedOn w:val="a"/>
    <w:rsid w:val="00712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c0">
    <w:name w:val="c5 c0"/>
    <w:basedOn w:val="a0"/>
    <w:rsid w:val="00712BF5"/>
  </w:style>
  <w:style w:type="paragraph" w:styleId="af3">
    <w:name w:val="Plain Text"/>
    <w:basedOn w:val="a"/>
    <w:link w:val="af4"/>
    <w:unhideWhenUsed/>
    <w:rsid w:val="00712BF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rsid w:val="00712BF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0">
    <w:name w:val="c0"/>
    <w:basedOn w:val="a0"/>
    <w:rsid w:val="00F82A02"/>
  </w:style>
  <w:style w:type="paragraph" w:customStyle="1" w:styleId="af5">
    <w:name w:val="Íàçâàíèå"/>
    <w:basedOn w:val="a"/>
    <w:rsid w:val="008C35B3"/>
    <w:pPr>
      <w:suppressAutoHyphens/>
      <w:spacing w:after="0" w:line="360" w:lineRule="auto"/>
      <w:jc w:val="center"/>
    </w:pPr>
    <w:rPr>
      <w:rFonts w:ascii="Times New Roman" w:eastAsia="Arial" w:hAnsi="Times New Roman" w:cs="Mangal"/>
      <w:b/>
      <w:bCs/>
      <w:kern w:val="1"/>
      <w:sz w:val="28"/>
      <w:szCs w:val="28"/>
      <w:lang w:eastAsia="hi-IN" w:bidi="hi-IN"/>
    </w:rPr>
  </w:style>
  <w:style w:type="character" w:customStyle="1" w:styleId="a4">
    <w:name w:val="Абзац списка Знак"/>
    <w:aliases w:val="маркированный Знак,Citation List Знак,Heading1 Знак,Colorful List - Accent 11 Знак,Bullets Знак,References Знак,List Paragraph (numbered (a)) Знак,NUMBERED PARAGRAPH Знак,List Paragraph 1 Знак,List_Paragraph Знак,Akapit z listą BS Знак"/>
    <w:link w:val="a3"/>
    <w:uiPriority w:val="34"/>
    <w:locked/>
    <w:rsid w:val="00A763D2"/>
  </w:style>
  <w:style w:type="paragraph" w:customStyle="1" w:styleId="1">
    <w:name w:val="Без интервала1"/>
    <w:link w:val="NoSpacingChar"/>
    <w:qFormat/>
    <w:rsid w:val="00DE633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NoSpacingChar">
    <w:name w:val="No Spacing Char"/>
    <w:aliases w:val="Айгерим Char"/>
    <w:link w:val="1"/>
    <w:locked/>
    <w:rsid w:val="00DE6337"/>
    <w:rPr>
      <w:rFonts w:ascii="Calibri" w:eastAsia="Times New Roman" w:hAnsi="Calibri" w:cs="Times New Roman"/>
      <w:sz w:val="20"/>
      <w:szCs w:val="20"/>
      <w:lang w:eastAsia="ru-RU"/>
    </w:rPr>
  </w:style>
  <w:style w:type="character" w:styleId="af6">
    <w:name w:val="Strong"/>
    <w:basedOn w:val="a0"/>
    <w:uiPriority w:val="22"/>
    <w:qFormat/>
    <w:rsid w:val="00B31D19"/>
    <w:rPr>
      <w:b/>
      <w:bCs/>
    </w:rPr>
  </w:style>
  <w:style w:type="paragraph" w:customStyle="1" w:styleId="msonospacingmrcssattr">
    <w:name w:val="msonospacing_mr_css_attr"/>
    <w:basedOn w:val="a"/>
    <w:qFormat/>
    <w:rsid w:val="007F2D66"/>
    <w:pPr>
      <w:suppressAutoHyphens/>
      <w:spacing w:beforeAutospacing="1" w:after="2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stars29@yandex.&#1082;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dilet.zan.kz/rus/docs/V240003421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adilet.zan.kz/rus/docs/V170001589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ilet.zan.kz/rus/docs/V180001765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8398AB-1D41-438A-9715-7D8E1F436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9585</Words>
  <Characters>54636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M1</cp:lastModifiedBy>
  <cp:revision>3</cp:revision>
  <cp:lastPrinted>2024-05-14T09:20:00Z</cp:lastPrinted>
  <dcterms:created xsi:type="dcterms:W3CDTF">2024-06-25T08:17:00Z</dcterms:created>
  <dcterms:modified xsi:type="dcterms:W3CDTF">2024-06-25T08:25:00Z</dcterms:modified>
</cp:coreProperties>
</file>